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A7F" w:rsidRDefault="000B6C89">
      <w:pPr>
        <w:pStyle w:val="a3"/>
        <w:spacing w:before="0"/>
        <w:ind w:left="0" w:firstLine="0"/>
        <w:jc w:val="left"/>
      </w:pPr>
      <w:r w:rsidRPr="000B6C89">
        <w:rPr>
          <w:rFonts w:eastAsiaTheme="minorEastAsia"/>
          <w:sz w:val="22"/>
          <w:szCs w:val="22"/>
          <w:lang w:eastAsia="ru-RU"/>
        </w:rPr>
        <w:drawing>
          <wp:inline distT="0" distB="0" distL="0" distR="0">
            <wp:extent cx="6508971" cy="2673851"/>
            <wp:effectExtent l="19050" t="0" r="6129" b="0"/>
            <wp:docPr id="1" name="Рисунок 1" descr="C:\Users\Школа\Desktop\на сайт\На сайт 24-25\Харак НО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на сайт\На сайт 24-25\Харак НОО.jpg"/>
                    <pic:cNvPicPr>
                      <a:picLocks noChangeAspect="1" noChangeArrowheads="1"/>
                    </pic:cNvPicPr>
                  </pic:nvPicPr>
                  <pic:blipFill>
                    <a:blip r:embed="rId7"/>
                    <a:srcRect b="70104"/>
                    <a:stretch>
                      <a:fillRect/>
                    </a:stretch>
                  </pic:blipFill>
                  <pic:spPr bwMode="auto">
                    <a:xfrm>
                      <a:off x="0" y="0"/>
                      <a:ext cx="6508971" cy="2673851"/>
                    </a:xfrm>
                    <a:prstGeom prst="rect">
                      <a:avLst/>
                    </a:prstGeom>
                    <a:noFill/>
                    <a:ln w="9525">
                      <a:noFill/>
                      <a:miter lim="800000"/>
                      <a:headEnd/>
                      <a:tailEnd/>
                    </a:ln>
                  </pic:spPr>
                </pic:pic>
              </a:graphicData>
            </a:graphic>
          </wp:inline>
        </w:drawing>
      </w:r>
    </w:p>
    <w:p w:rsidR="00914A7F" w:rsidRDefault="00914A7F">
      <w:pPr>
        <w:pStyle w:val="a3"/>
        <w:spacing w:before="50"/>
        <w:ind w:left="0" w:firstLine="0"/>
        <w:jc w:val="left"/>
      </w:pPr>
    </w:p>
    <w:p w:rsidR="00914A7F" w:rsidRDefault="00AD7218">
      <w:pPr>
        <w:ind w:left="1102" w:right="795"/>
        <w:jc w:val="center"/>
        <w:rPr>
          <w:b/>
          <w:sz w:val="24"/>
        </w:rPr>
      </w:pPr>
      <w:r>
        <w:rPr>
          <w:b/>
          <w:sz w:val="24"/>
        </w:rPr>
        <w:t>Характеристика</w:t>
      </w:r>
      <w:r w:rsidR="002C3C74">
        <w:rPr>
          <w:b/>
          <w:sz w:val="24"/>
        </w:rPr>
        <w:t xml:space="preserve"> </w:t>
      </w:r>
      <w:r>
        <w:rPr>
          <w:b/>
          <w:sz w:val="24"/>
        </w:rPr>
        <w:t>условий</w:t>
      </w:r>
      <w:r w:rsidR="002C3C74">
        <w:rPr>
          <w:b/>
          <w:sz w:val="24"/>
        </w:rPr>
        <w:t xml:space="preserve"> </w:t>
      </w:r>
      <w:r>
        <w:rPr>
          <w:b/>
          <w:spacing w:val="-2"/>
          <w:sz w:val="24"/>
        </w:rPr>
        <w:t>реализации</w:t>
      </w:r>
    </w:p>
    <w:p w:rsidR="00914A7F" w:rsidRDefault="002C3C74">
      <w:pPr>
        <w:ind w:left="1102" w:right="800"/>
        <w:jc w:val="center"/>
        <w:rPr>
          <w:b/>
          <w:sz w:val="24"/>
        </w:rPr>
      </w:pPr>
      <w:r>
        <w:rPr>
          <w:b/>
          <w:sz w:val="24"/>
        </w:rPr>
        <w:t>П</w:t>
      </w:r>
      <w:r w:rsidR="00AD7218">
        <w:rPr>
          <w:b/>
          <w:sz w:val="24"/>
        </w:rPr>
        <w:t>рограммы</w:t>
      </w:r>
      <w:r>
        <w:rPr>
          <w:b/>
          <w:sz w:val="24"/>
        </w:rPr>
        <w:t xml:space="preserve"> </w:t>
      </w:r>
      <w:r w:rsidR="00AD7218">
        <w:rPr>
          <w:b/>
          <w:sz w:val="24"/>
        </w:rPr>
        <w:t>основного</w:t>
      </w:r>
      <w:r>
        <w:rPr>
          <w:b/>
          <w:sz w:val="24"/>
        </w:rPr>
        <w:t xml:space="preserve"> </w:t>
      </w:r>
      <w:r w:rsidR="00AD7218">
        <w:rPr>
          <w:b/>
          <w:sz w:val="24"/>
        </w:rPr>
        <w:t>общего</w:t>
      </w:r>
      <w:r>
        <w:rPr>
          <w:b/>
          <w:sz w:val="24"/>
        </w:rPr>
        <w:t xml:space="preserve"> </w:t>
      </w:r>
      <w:r w:rsidR="00AD7218">
        <w:rPr>
          <w:b/>
          <w:sz w:val="24"/>
        </w:rPr>
        <w:t>образования</w:t>
      </w:r>
      <w:r>
        <w:rPr>
          <w:b/>
          <w:sz w:val="24"/>
        </w:rPr>
        <w:t xml:space="preserve"> </w:t>
      </w:r>
      <w:r w:rsidR="00AD7218">
        <w:rPr>
          <w:b/>
          <w:sz w:val="24"/>
        </w:rPr>
        <w:t>в</w:t>
      </w:r>
      <w:r>
        <w:rPr>
          <w:b/>
          <w:sz w:val="24"/>
        </w:rPr>
        <w:t xml:space="preserve"> </w:t>
      </w:r>
      <w:r w:rsidR="00AD7218">
        <w:rPr>
          <w:b/>
          <w:sz w:val="24"/>
        </w:rPr>
        <w:t>соответствии</w:t>
      </w:r>
      <w:r>
        <w:rPr>
          <w:b/>
          <w:sz w:val="24"/>
        </w:rPr>
        <w:t xml:space="preserve"> </w:t>
      </w:r>
      <w:r w:rsidR="00AD7218">
        <w:rPr>
          <w:b/>
          <w:sz w:val="24"/>
        </w:rPr>
        <w:t>с</w:t>
      </w:r>
      <w:r>
        <w:rPr>
          <w:b/>
          <w:sz w:val="24"/>
        </w:rPr>
        <w:t xml:space="preserve"> </w:t>
      </w:r>
      <w:r w:rsidR="00AD7218">
        <w:rPr>
          <w:b/>
          <w:sz w:val="24"/>
        </w:rPr>
        <w:t>требованиями</w:t>
      </w:r>
      <w:r>
        <w:rPr>
          <w:b/>
          <w:sz w:val="24"/>
        </w:rPr>
        <w:t xml:space="preserve"> </w:t>
      </w:r>
      <w:r w:rsidR="00AD7218">
        <w:rPr>
          <w:b/>
          <w:sz w:val="24"/>
        </w:rPr>
        <w:t>ФГОС</w:t>
      </w:r>
      <w:r>
        <w:rPr>
          <w:b/>
          <w:sz w:val="24"/>
        </w:rPr>
        <w:t xml:space="preserve"> </w:t>
      </w:r>
      <w:r w:rsidR="00AD7218">
        <w:rPr>
          <w:b/>
          <w:sz w:val="24"/>
        </w:rPr>
        <w:t>ООО МБОУ «СОШ</w:t>
      </w:r>
      <w:r>
        <w:rPr>
          <w:b/>
          <w:sz w:val="24"/>
        </w:rPr>
        <w:t xml:space="preserve"> пос.Новый</w:t>
      </w:r>
      <w:r w:rsidR="00AD7218">
        <w:rPr>
          <w:b/>
          <w:sz w:val="24"/>
        </w:rPr>
        <w:t>»</w:t>
      </w:r>
    </w:p>
    <w:p w:rsidR="00914A7F" w:rsidRDefault="00914A7F">
      <w:pPr>
        <w:pStyle w:val="a3"/>
        <w:spacing w:before="31"/>
        <w:ind w:left="0" w:firstLine="0"/>
        <w:jc w:val="left"/>
        <w:rPr>
          <w:b/>
        </w:rPr>
      </w:pPr>
    </w:p>
    <w:p w:rsidR="00914A7F" w:rsidRDefault="00AD7218">
      <w:pPr>
        <w:spacing w:before="1" w:line="235" w:lineRule="auto"/>
        <w:ind w:left="1348" w:firstLine="688"/>
        <w:rPr>
          <w:b/>
          <w:sz w:val="24"/>
        </w:rPr>
      </w:pPr>
      <w:r>
        <w:rPr>
          <w:b/>
          <w:sz w:val="24"/>
        </w:rPr>
        <w:t xml:space="preserve">Требованиякусловиямреализациипрограммыосновногообщегообразования </w:t>
      </w:r>
      <w:r>
        <w:rPr>
          <w:b/>
          <w:spacing w:val="-2"/>
          <w:sz w:val="24"/>
        </w:rPr>
        <w:t>включают:</w:t>
      </w:r>
    </w:p>
    <w:p w:rsidR="00914A7F" w:rsidRDefault="002C3C74">
      <w:pPr>
        <w:pStyle w:val="a4"/>
        <w:numPr>
          <w:ilvl w:val="0"/>
          <w:numId w:val="18"/>
        </w:numPr>
        <w:tabs>
          <w:tab w:val="left" w:pos="3022"/>
        </w:tabs>
        <w:spacing w:before="28"/>
        <w:ind w:left="3022" w:hanging="258"/>
        <w:rPr>
          <w:sz w:val="24"/>
        </w:rPr>
      </w:pPr>
      <w:r>
        <w:rPr>
          <w:sz w:val="24"/>
        </w:rPr>
        <w:t>О</w:t>
      </w:r>
      <w:r w:rsidR="00AD7218">
        <w:rPr>
          <w:sz w:val="24"/>
        </w:rPr>
        <w:t>бщесистемные</w:t>
      </w:r>
      <w:r>
        <w:rPr>
          <w:sz w:val="24"/>
        </w:rPr>
        <w:t xml:space="preserve"> </w:t>
      </w:r>
      <w:r w:rsidR="00AD7218">
        <w:rPr>
          <w:spacing w:val="-2"/>
          <w:sz w:val="24"/>
        </w:rPr>
        <w:t>требования;</w:t>
      </w:r>
    </w:p>
    <w:p w:rsidR="00914A7F" w:rsidRDefault="00AD7218">
      <w:pPr>
        <w:pStyle w:val="a4"/>
        <w:numPr>
          <w:ilvl w:val="0"/>
          <w:numId w:val="18"/>
        </w:numPr>
        <w:tabs>
          <w:tab w:val="left" w:pos="3022"/>
        </w:tabs>
        <w:spacing w:line="232" w:lineRule="auto"/>
        <w:ind w:right="1144" w:firstLine="696"/>
        <w:rPr>
          <w:sz w:val="24"/>
        </w:rPr>
      </w:pPr>
      <w:r>
        <w:rPr>
          <w:sz w:val="24"/>
        </w:rPr>
        <w:t>требования к материально-техническому, учебно-методическому обеспечению; - требования к психолого-педагогическим, кадровым и финансовым условиям.</w:t>
      </w:r>
    </w:p>
    <w:p w:rsidR="00914A7F" w:rsidRDefault="00AD7218">
      <w:pPr>
        <w:pStyle w:val="Heading1"/>
        <w:numPr>
          <w:ilvl w:val="0"/>
          <w:numId w:val="17"/>
        </w:numPr>
        <w:tabs>
          <w:tab w:val="left" w:pos="2396"/>
        </w:tabs>
        <w:spacing w:before="56" w:line="232" w:lineRule="auto"/>
        <w:ind w:right="495" w:firstLine="688"/>
        <w:jc w:val="both"/>
      </w:pPr>
      <w:r>
        <w:t xml:space="preserve">Общесистемные требования к реализации программы основного общего </w:t>
      </w:r>
      <w:r>
        <w:rPr>
          <w:spacing w:val="-2"/>
        </w:rPr>
        <w:t>образования</w:t>
      </w:r>
    </w:p>
    <w:p w:rsidR="00914A7F" w:rsidRDefault="00AD7218">
      <w:pPr>
        <w:pStyle w:val="a4"/>
        <w:numPr>
          <w:ilvl w:val="0"/>
          <w:numId w:val="16"/>
        </w:numPr>
        <w:tabs>
          <w:tab w:val="left" w:pos="2314"/>
        </w:tabs>
        <w:spacing w:before="36" w:line="232" w:lineRule="auto"/>
        <w:ind w:right="486" w:firstLine="693"/>
        <w:jc w:val="both"/>
        <w:rPr>
          <w:sz w:val="24"/>
        </w:rPr>
      </w:pPr>
      <w:r>
        <w:rPr>
          <w:sz w:val="24"/>
        </w:rPr>
        <w:t>Результатом выполнения требований к условиям реализации федеральной программы основного общего образования является создание комфортной развивающей образовательной среды по отношению к обучающимся и педагогическим работникам: обеспечивающей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 гарантирующей безопасность, охрану и укрепление физического, психического здоровья и социального благополучия обучающихся.</w:t>
      </w:r>
    </w:p>
    <w:p w:rsidR="00914A7F" w:rsidRDefault="00AD7218">
      <w:pPr>
        <w:pStyle w:val="a4"/>
        <w:numPr>
          <w:ilvl w:val="0"/>
          <w:numId w:val="16"/>
        </w:numPr>
        <w:tabs>
          <w:tab w:val="left" w:pos="2314"/>
        </w:tabs>
        <w:spacing w:before="38" w:line="235" w:lineRule="auto"/>
        <w:ind w:right="496" w:firstLine="693"/>
        <w:jc w:val="both"/>
        <w:rPr>
          <w:sz w:val="24"/>
        </w:rPr>
      </w:pPr>
      <w:r>
        <w:rPr>
          <w:sz w:val="24"/>
        </w:rPr>
        <w:t>В целях обеспечения реализации федеральной программы основного общего образования в школе для участников образовательных отношений созданы условия, обеспечивающие возможность:</w:t>
      </w:r>
    </w:p>
    <w:p w:rsidR="00914A7F" w:rsidRDefault="00AD7218">
      <w:pPr>
        <w:pStyle w:val="a4"/>
        <w:numPr>
          <w:ilvl w:val="1"/>
          <w:numId w:val="16"/>
        </w:numPr>
        <w:tabs>
          <w:tab w:val="left" w:pos="2311"/>
        </w:tabs>
        <w:spacing w:before="46" w:line="232" w:lineRule="auto"/>
        <w:ind w:right="501" w:firstLine="693"/>
        <w:rPr>
          <w:sz w:val="24"/>
        </w:rPr>
      </w:pPr>
      <w:r>
        <w:rPr>
          <w:sz w:val="24"/>
        </w:rPr>
        <w:t>достижения планируемых результатов освоения федеральной программы основного общего образования, обучающимися, в том числе обучающимися с ОВЗ;</w:t>
      </w:r>
    </w:p>
    <w:p w:rsidR="00914A7F" w:rsidRDefault="00AD7218">
      <w:pPr>
        <w:pStyle w:val="a4"/>
        <w:numPr>
          <w:ilvl w:val="1"/>
          <w:numId w:val="16"/>
        </w:numPr>
        <w:tabs>
          <w:tab w:val="left" w:pos="2311"/>
        </w:tabs>
        <w:spacing w:line="232" w:lineRule="auto"/>
        <w:ind w:right="485" w:firstLine="693"/>
        <w:rPr>
          <w:sz w:val="24"/>
        </w:rPr>
      </w:pPr>
      <w:r>
        <w:rPr>
          <w:sz w:val="24"/>
        </w:rPr>
        <w:t xml:space="preserve">развитияличности,ееспособностей, удовлетворенияобразовательныхпотребностей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образовательныхорганизацийисоциальныхпартнероввпрофессионально-производственном </w:t>
      </w:r>
      <w:r>
        <w:rPr>
          <w:spacing w:val="-2"/>
          <w:sz w:val="24"/>
        </w:rPr>
        <w:t>окружении;</w:t>
      </w:r>
    </w:p>
    <w:p w:rsidR="00914A7F" w:rsidRDefault="00AD7218">
      <w:pPr>
        <w:pStyle w:val="a4"/>
        <w:numPr>
          <w:ilvl w:val="1"/>
          <w:numId w:val="16"/>
        </w:numPr>
        <w:tabs>
          <w:tab w:val="left" w:pos="2312"/>
        </w:tabs>
        <w:spacing w:before="37"/>
        <w:ind w:left="2312" w:hanging="270"/>
        <w:rPr>
          <w:sz w:val="24"/>
        </w:rPr>
      </w:pPr>
      <w:r>
        <w:rPr>
          <w:sz w:val="24"/>
        </w:rPr>
        <w:t>формированияфункциональнойграмотностиобучающихся(способности</w:t>
      </w:r>
      <w:r>
        <w:rPr>
          <w:spacing w:val="-2"/>
          <w:sz w:val="24"/>
        </w:rPr>
        <w:t>решать</w:t>
      </w:r>
    </w:p>
    <w:p w:rsidR="00914A7F" w:rsidRDefault="00914A7F">
      <w:pPr>
        <w:jc w:val="both"/>
        <w:rPr>
          <w:sz w:val="24"/>
        </w:rPr>
        <w:sectPr w:rsidR="00914A7F">
          <w:footerReference w:type="default" r:id="rId8"/>
          <w:type w:val="continuous"/>
          <w:pgSz w:w="11940" w:h="16880"/>
          <w:pgMar w:top="560" w:right="180" w:bottom="460" w:left="200" w:header="0" w:footer="263" w:gutter="0"/>
          <w:pgNumType w:start="1"/>
          <w:cols w:space="720"/>
        </w:sectPr>
      </w:pPr>
    </w:p>
    <w:p w:rsidR="00914A7F" w:rsidRDefault="00AD7218">
      <w:pPr>
        <w:pStyle w:val="a3"/>
        <w:spacing w:before="75" w:line="232" w:lineRule="auto"/>
        <w:ind w:right="496" w:firstLine="0"/>
      </w:pPr>
      <w:r>
        <w:lastRenderedPageBreak/>
        <w:t>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914A7F" w:rsidRDefault="00AD7218">
      <w:pPr>
        <w:pStyle w:val="a4"/>
        <w:numPr>
          <w:ilvl w:val="1"/>
          <w:numId w:val="16"/>
        </w:numPr>
        <w:tabs>
          <w:tab w:val="left" w:pos="2311"/>
        </w:tabs>
        <w:spacing w:before="75" w:line="232" w:lineRule="auto"/>
        <w:ind w:right="484" w:firstLine="693"/>
        <w:rPr>
          <w:sz w:val="24"/>
        </w:rPr>
      </w:pPr>
      <w:r>
        <w:rPr>
          <w:sz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 профессиональных ориентаций;</w:t>
      </w:r>
    </w:p>
    <w:p w:rsidR="00914A7F" w:rsidRDefault="00AD7218">
      <w:pPr>
        <w:pStyle w:val="a4"/>
        <w:numPr>
          <w:ilvl w:val="1"/>
          <w:numId w:val="16"/>
        </w:numPr>
        <w:tabs>
          <w:tab w:val="left" w:pos="2311"/>
        </w:tabs>
        <w:spacing w:before="48" w:line="232" w:lineRule="auto"/>
        <w:ind w:right="492" w:firstLine="693"/>
        <w:rPr>
          <w:sz w:val="24"/>
        </w:rPr>
      </w:pPr>
      <w:r>
        <w:rPr>
          <w:sz w:val="24"/>
        </w:rPr>
        <w:t>индивидуализациипроцессаобразованияпосредствомпроектированияиреализации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914A7F" w:rsidRDefault="00AD7218">
      <w:pPr>
        <w:pStyle w:val="a4"/>
        <w:numPr>
          <w:ilvl w:val="1"/>
          <w:numId w:val="16"/>
        </w:numPr>
        <w:tabs>
          <w:tab w:val="left" w:pos="2311"/>
        </w:tabs>
        <w:spacing w:line="232" w:lineRule="auto"/>
        <w:ind w:right="495" w:firstLine="693"/>
        <w:rPr>
          <w:sz w:val="24"/>
        </w:rPr>
      </w:pPr>
      <w:r>
        <w:rPr>
          <w:sz w:val="24"/>
        </w:rPr>
        <w:t>участия обучающихся, родителей (законных представителей) несовершеннолетних обучающихся и педагогических работников в проектировании и развитии федеральной программы основного общего образования и условий ее реализации, учитывающих особенности развития и возможности обучающихся;</w:t>
      </w:r>
    </w:p>
    <w:p w:rsidR="00914A7F" w:rsidRDefault="00AD7218">
      <w:pPr>
        <w:pStyle w:val="a4"/>
        <w:numPr>
          <w:ilvl w:val="1"/>
          <w:numId w:val="16"/>
        </w:numPr>
        <w:tabs>
          <w:tab w:val="left" w:pos="2311"/>
        </w:tabs>
        <w:spacing w:before="43" w:line="235" w:lineRule="auto"/>
        <w:ind w:right="494" w:firstLine="693"/>
        <w:rPr>
          <w:sz w:val="24"/>
        </w:rPr>
      </w:pPr>
      <w:r>
        <w:rPr>
          <w:sz w:val="24"/>
        </w:rPr>
        <w:t>организации сетевого взаимодействия школы и организаций, располагающих ресурсами, необходимыми для реализации программ основного общего образования, которое направлено на обеспечение качества условий образовательной деятельности;</w:t>
      </w:r>
    </w:p>
    <w:p w:rsidR="00914A7F" w:rsidRDefault="00AD7218">
      <w:pPr>
        <w:pStyle w:val="a4"/>
        <w:numPr>
          <w:ilvl w:val="1"/>
          <w:numId w:val="16"/>
        </w:numPr>
        <w:tabs>
          <w:tab w:val="left" w:pos="2311"/>
        </w:tabs>
        <w:spacing w:before="41" w:line="232" w:lineRule="auto"/>
        <w:ind w:right="494" w:firstLine="693"/>
        <w:rPr>
          <w:sz w:val="24"/>
        </w:rPr>
      </w:pPr>
      <w:r>
        <w:rPr>
          <w:sz w:val="24"/>
        </w:rPr>
        <w:t>включения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914A7F" w:rsidRDefault="00AD7218">
      <w:pPr>
        <w:pStyle w:val="a4"/>
        <w:numPr>
          <w:ilvl w:val="1"/>
          <w:numId w:val="16"/>
        </w:numPr>
        <w:tabs>
          <w:tab w:val="left" w:pos="2311"/>
        </w:tabs>
        <w:spacing w:before="47" w:line="232" w:lineRule="auto"/>
        <w:ind w:right="488" w:firstLine="693"/>
        <w:rPr>
          <w:sz w:val="24"/>
        </w:rPr>
      </w:pPr>
      <w:r>
        <w:rPr>
          <w:sz w:val="24"/>
        </w:rPr>
        <w:t>формирования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914A7F" w:rsidRDefault="00AD7218">
      <w:pPr>
        <w:pStyle w:val="a4"/>
        <w:numPr>
          <w:ilvl w:val="1"/>
          <w:numId w:val="16"/>
        </w:numPr>
        <w:tabs>
          <w:tab w:val="left" w:pos="2311"/>
        </w:tabs>
        <w:spacing w:before="44" w:line="232" w:lineRule="auto"/>
        <w:ind w:right="501" w:firstLine="693"/>
        <w:rPr>
          <w:sz w:val="24"/>
        </w:rPr>
      </w:pPr>
      <w:r>
        <w:rPr>
          <w:sz w:val="24"/>
        </w:rPr>
        <w:t>формирования у обучающихся экологической грамотности, навыков здорового и безопасного для человека и окружающей его среды образа жизни;</w:t>
      </w:r>
    </w:p>
    <w:p w:rsidR="00914A7F" w:rsidRDefault="00AD7218">
      <w:pPr>
        <w:pStyle w:val="a4"/>
        <w:numPr>
          <w:ilvl w:val="1"/>
          <w:numId w:val="16"/>
        </w:numPr>
        <w:tabs>
          <w:tab w:val="left" w:pos="2311"/>
        </w:tabs>
        <w:spacing w:before="49" w:line="232" w:lineRule="auto"/>
        <w:ind w:right="493" w:firstLine="693"/>
        <w:rPr>
          <w:sz w:val="24"/>
        </w:rPr>
      </w:pPr>
      <w:r>
        <w:rPr>
          <w:sz w:val="24"/>
        </w:rPr>
        <w:t>использования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914A7F" w:rsidRDefault="00AD7218">
      <w:pPr>
        <w:pStyle w:val="a4"/>
        <w:numPr>
          <w:ilvl w:val="1"/>
          <w:numId w:val="16"/>
        </w:numPr>
        <w:tabs>
          <w:tab w:val="left" w:pos="2311"/>
        </w:tabs>
        <w:spacing w:before="44" w:line="232" w:lineRule="auto"/>
        <w:ind w:right="490" w:firstLine="693"/>
        <w:rPr>
          <w:sz w:val="24"/>
        </w:rPr>
      </w:pPr>
      <w:r>
        <w:rPr>
          <w:sz w:val="24"/>
        </w:rPr>
        <w:t>обновления содержания федеральной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914A7F" w:rsidRDefault="00AD7218">
      <w:pPr>
        <w:pStyle w:val="a4"/>
        <w:numPr>
          <w:ilvl w:val="1"/>
          <w:numId w:val="16"/>
        </w:numPr>
        <w:tabs>
          <w:tab w:val="left" w:pos="2311"/>
        </w:tabs>
        <w:spacing w:before="46" w:line="232" w:lineRule="auto"/>
        <w:ind w:right="490" w:firstLine="693"/>
        <w:rPr>
          <w:sz w:val="24"/>
        </w:rPr>
      </w:pPr>
      <w:r>
        <w:rPr>
          <w:sz w:val="24"/>
        </w:rPr>
        <w:t>эффективного использования профессионального и творческого потенциала педагогических и руководящих работников школы, повышения их профессиональной, коммуникативной, информационной и правовой компетентности;</w:t>
      </w:r>
    </w:p>
    <w:p w:rsidR="00914A7F" w:rsidRDefault="00AD7218">
      <w:pPr>
        <w:pStyle w:val="a4"/>
        <w:numPr>
          <w:ilvl w:val="1"/>
          <w:numId w:val="16"/>
        </w:numPr>
        <w:tabs>
          <w:tab w:val="left" w:pos="2311"/>
        </w:tabs>
        <w:spacing w:before="46" w:line="232" w:lineRule="auto"/>
        <w:ind w:right="493" w:firstLine="693"/>
        <w:rPr>
          <w:sz w:val="24"/>
        </w:rPr>
      </w:pPr>
      <w:r>
        <w:rPr>
          <w:sz w:val="24"/>
        </w:rPr>
        <w:t>эффективногоуправленияшколойсиспользованиемИКТ,современныхмеханизмов финансирования реализации программ основного общего образования.</w:t>
      </w:r>
    </w:p>
    <w:p w:rsidR="00914A7F" w:rsidRDefault="00AD7218">
      <w:pPr>
        <w:pStyle w:val="a4"/>
        <w:numPr>
          <w:ilvl w:val="2"/>
          <w:numId w:val="16"/>
        </w:numPr>
        <w:tabs>
          <w:tab w:val="left" w:pos="3226"/>
        </w:tabs>
        <w:spacing w:before="46" w:line="232" w:lineRule="auto"/>
        <w:ind w:right="488" w:firstLine="696"/>
        <w:jc w:val="both"/>
      </w:pPr>
      <w:r>
        <w:rPr>
          <w:sz w:val="24"/>
        </w:rPr>
        <w:t xml:space="preserve">При реализации федеральной программы основного общего образования 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в МБОУ </w:t>
      </w:r>
      <w:r>
        <w:t>«Малошильнинская СОШ »</w:t>
      </w:r>
    </w:p>
    <w:p w:rsidR="00914A7F" w:rsidRDefault="00AD7218">
      <w:pPr>
        <w:pStyle w:val="Heading1"/>
        <w:spacing w:before="51"/>
        <w:ind w:left="2037"/>
      </w:pPr>
      <w:r>
        <w:rPr>
          <w:spacing w:val="-2"/>
        </w:rPr>
        <w:t>Учебно-методическиеусловия,втомчислеусловияинформационногообеспечения</w:t>
      </w:r>
    </w:p>
    <w:p w:rsidR="00914A7F" w:rsidRDefault="00AD7218">
      <w:pPr>
        <w:pStyle w:val="a3"/>
        <w:spacing w:before="28" w:line="232" w:lineRule="auto"/>
        <w:ind w:right="493"/>
      </w:pPr>
      <w:r>
        <w:t>Условияинформационногообеспеченияреализациифедеральнойпрограммыосновного общего образования обеспечены современной информационно-образовательной средой.</w:t>
      </w:r>
    </w:p>
    <w:p w:rsidR="00914A7F" w:rsidRDefault="00AD7218">
      <w:pPr>
        <w:pStyle w:val="a3"/>
        <w:spacing w:before="48" w:line="232" w:lineRule="auto"/>
        <w:ind w:right="487"/>
      </w:pPr>
      <w:r>
        <w:t>Информационно-образовательная среда школы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rsidR="00914A7F" w:rsidRDefault="00AD7218">
      <w:pPr>
        <w:pStyle w:val="a3"/>
        <w:spacing w:before="40"/>
        <w:ind w:left="2068" w:firstLine="0"/>
      </w:pPr>
      <w:r>
        <w:t>Информационно-образовательнаясредашколы</w:t>
      </w:r>
      <w:r>
        <w:rPr>
          <w:spacing w:val="-2"/>
        </w:rPr>
        <w:t>обеспечивает:</w:t>
      </w:r>
    </w:p>
    <w:p w:rsidR="00914A7F" w:rsidRDefault="00AD7218">
      <w:pPr>
        <w:pStyle w:val="a4"/>
        <w:numPr>
          <w:ilvl w:val="1"/>
          <w:numId w:val="16"/>
        </w:numPr>
        <w:tabs>
          <w:tab w:val="left" w:pos="2311"/>
        </w:tabs>
        <w:spacing w:before="43" w:line="232" w:lineRule="auto"/>
        <w:ind w:right="500" w:firstLine="693"/>
        <w:rPr>
          <w:sz w:val="24"/>
        </w:rPr>
      </w:pPr>
      <w:r>
        <w:rPr>
          <w:sz w:val="24"/>
        </w:rPr>
        <w:t>возможность использования участниками образовательного процесса ресурсов и сервисов цифровой образовательной среды;</w:t>
      </w:r>
    </w:p>
    <w:p w:rsidR="00914A7F" w:rsidRDefault="00AD7218">
      <w:pPr>
        <w:pStyle w:val="a4"/>
        <w:numPr>
          <w:ilvl w:val="1"/>
          <w:numId w:val="16"/>
        </w:numPr>
        <w:tabs>
          <w:tab w:val="left" w:pos="2312"/>
        </w:tabs>
        <w:spacing w:before="46"/>
        <w:ind w:left="2312" w:hanging="270"/>
        <w:rPr>
          <w:sz w:val="24"/>
        </w:rPr>
      </w:pPr>
      <w:r>
        <w:rPr>
          <w:sz w:val="24"/>
        </w:rPr>
        <w:t>безопасныйдоступкверифицированнымобразовательнымресурсам</w:t>
      </w:r>
      <w:r>
        <w:rPr>
          <w:spacing w:val="-2"/>
          <w:sz w:val="24"/>
        </w:rPr>
        <w:t>цифровой</w:t>
      </w:r>
    </w:p>
    <w:p w:rsidR="00914A7F" w:rsidRDefault="00914A7F">
      <w:pPr>
        <w:jc w:val="both"/>
        <w:rPr>
          <w:sz w:val="24"/>
        </w:rPr>
        <w:sectPr w:rsidR="00914A7F">
          <w:pgSz w:w="11940" w:h="16880"/>
          <w:pgMar w:top="480" w:right="180" w:bottom="460" w:left="200" w:header="0" w:footer="263" w:gutter="0"/>
          <w:cols w:space="720"/>
        </w:sectPr>
      </w:pPr>
    </w:p>
    <w:p w:rsidR="00914A7F" w:rsidRDefault="00AD7218">
      <w:pPr>
        <w:pStyle w:val="a3"/>
        <w:spacing w:before="68"/>
        <w:ind w:firstLine="0"/>
      </w:pPr>
      <w:r>
        <w:lastRenderedPageBreak/>
        <w:t>образовательной</w:t>
      </w:r>
      <w:r>
        <w:rPr>
          <w:spacing w:val="-2"/>
        </w:rPr>
        <w:t>среды;</w:t>
      </w:r>
    </w:p>
    <w:p w:rsidR="00914A7F" w:rsidRDefault="00AD7218">
      <w:pPr>
        <w:pStyle w:val="a4"/>
        <w:numPr>
          <w:ilvl w:val="1"/>
          <w:numId w:val="16"/>
        </w:numPr>
        <w:tabs>
          <w:tab w:val="left" w:pos="2312"/>
        </w:tabs>
        <w:spacing w:before="39"/>
        <w:ind w:left="2312" w:hanging="270"/>
        <w:rPr>
          <w:sz w:val="24"/>
        </w:rPr>
      </w:pPr>
      <w:r>
        <w:rPr>
          <w:sz w:val="24"/>
        </w:rPr>
        <w:t>информационно-методическуюподдержкуобразовательной</w:t>
      </w:r>
      <w:r>
        <w:rPr>
          <w:spacing w:val="-2"/>
          <w:sz w:val="24"/>
        </w:rPr>
        <w:t>деятельности;</w:t>
      </w:r>
    </w:p>
    <w:p w:rsidR="00914A7F" w:rsidRDefault="00AD7218">
      <w:pPr>
        <w:pStyle w:val="a4"/>
        <w:numPr>
          <w:ilvl w:val="1"/>
          <w:numId w:val="16"/>
        </w:numPr>
        <w:tabs>
          <w:tab w:val="left" w:pos="2311"/>
        </w:tabs>
        <w:spacing w:before="76" w:line="235" w:lineRule="auto"/>
        <w:ind w:right="496" w:firstLine="693"/>
        <w:rPr>
          <w:sz w:val="24"/>
        </w:rPr>
      </w:pPr>
      <w:r>
        <w:rPr>
          <w:sz w:val="24"/>
        </w:rPr>
        <w:t>информационное сопровождение проектирования обучающимися планов продолжения образования и будущего профессионального самоопределения;</w:t>
      </w:r>
    </w:p>
    <w:p w:rsidR="00914A7F" w:rsidRDefault="00AD7218">
      <w:pPr>
        <w:pStyle w:val="a4"/>
        <w:numPr>
          <w:ilvl w:val="1"/>
          <w:numId w:val="16"/>
        </w:numPr>
        <w:tabs>
          <w:tab w:val="left" w:pos="2312"/>
        </w:tabs>
        <w:spacing w:before="39"/>
        <w:ind w:left="2312" w:hanging="270"/>
        <w:rPr>
          <w:sz w:val="24"/>
        </w:rPr>
      </w:pPr>
      <w:r>
        <w:rPr>
          <w:sz w:val="24"/>
        </w:rPr>
        <w:t>планированиеобразовательнойдеятельностииеересурсного</w:t>
      </w:r>
      <w:r>
        <w:rPr>
          <w:spacing w:val="-2"/>
          <w:sz w:val="24"/>
        </w:rPr>
        <w:t>обеспечения;</w:t>
      </w:r>
    </w:p>
    <w:p w:rsidR="00914A7F" w:rsidRDefault="00AD7218">
      <w:pPr>
        <w:pStyle w:val="a4"/>
        <w:numPr>
          <w:ilvl w:val="1"/>
          <w:numId w:val="16"/>
        </w:numPr>
        <w:tabs>
          <w:tab w:val="left" w:pos="2311"/>
        </w:tabs>
        <w:spacing w:before="47" w:line="232" w:lineRule="auto"/>
        <w:ind w:right="482" w:firstLine="693"/>
        <w:rPr>
          <w:sz w:val="24"/>
        </w:rPr>
      </w:pPr>
      <w:r>
        <w:rPr>
          <w:sz w:val="24"/>
        </w:rPr>
        <w:t>мониторинг и фиксацию хода и результатов образовательной деятельности; - мониторинг здоровья обучающихся;</w:t>
      </w:r>
    </w:p>
    <w:p w:rsidR="00914A7F" w:rsidRDefault="00AD7218">
      <w:pPr>
        <w:pStyle w:val="a4"/>
        <w:numPr>
          <w:ilvl w:val="1"/>
          <w:numId w:val="16"/>
        </w:numPr>
        <w:tabs>
          <w:tab w:val="left" w:pos="2311"/>
        </w:tabs>
        <w:spacing w:before="46" w:line="232" w:lineRule="auto"/>
        <w:ind w:right="505" w:firstLine="693"/>
        <w:rPr>
          <w:sz w:val="24"/>
        </w:rPr>
      </w:pPr>
      <w:r>
        <w:rPr>
          <w:sz w:val="24"/>
        </w:rPr>
        <w:t>современные процедуры создания, поиска, сбора, анализа, обработки, хранения и представления информации;</w:t>
      </w:r>
    </w:p>
    <w:p w:rsidR="00914A7F" w:rsidRDefault="00AD7218">
      <w:pPr>
        <w:pStyle w:val="a4"/>
        <w:numPr>
          <w:ilvl w:val="1"/>
          <w:numId w:val="16"/>
        </w:numPr>
        <w:tabs>
          <w:tab w:val="left" w:pos="2311"/>
        </w:tabs>
        <w:spacing w:before="47" w:line="232" w:lineRule="auto"/>
        <w:ind w:right="484" w:firstLine="693"/>
        <w:rPr>
          <w:sz w:val="24"/>
        </w:rPr>
      </w:pPr>
      <w:r>
        <w:rPr>
          <w:sz w:val="24"/>
        </w:rPr>
        <w:t>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педагогическихработников,органовуправлениявсфереобразования,общественности),втом числе в рамках дистанционного образования с соблюдением законодательства Российской Федерации дистанционное взаимодействие Организации с другими организациями, осуществляющими образовательную деятельность, и иными заинтересованными организациями в сфере культуры, здравоохранения, спорта, досуга, занятости населения и обеспечения безопасности жизнедеятельности.</w:t>
      </w:r>
    </w:p>
    <w:p w:rsidR="00914A7F" w:rsidRDefault="00AD7218">
      <w:pPr>
        <w:pStyle w:val="a3"/>
        <w:spacing w:before="43" w:line="232" w:lineRule="auto"/>
        <w:ind w:right="486"/>
      </w:pPr>
      <w:r>
        <w:t>Эффективное использование информационно-образовательной среды предполагает компетентность работников школы в решении профессиональных задач с применением ИКТ, наличие служб поддержки применения ИКТ.</w:t>
      </w:r>
    </w:p>
    <w:p w:rsidR="00914A7F" w:rsidRDefault="00AD7218">
      <w:pPr>
        <w:pStyle w:val="a3"/>
        <w:spacing w:before="47" w:line="232" w:lineRule="auto"/>
        <w:ind w:right="495"/>
      </w:pPr>
      <w:r>
        <w:t>Учебно-методическое и информационное обеспечение реализации федеральной программы основного общего образования, в том числе адаптированной, включает характеристики оснащения информационно-библиотечного центра, читального зала, учебных кабинетов и лабораторий, административных помещений, сервера и официального сайта</w:t>
      </w:r>
    </w:p>
    <w:p w:rsidR="00914A7F" w:rsidRDefault="00AD7218">
      <w:pPr>
        <w:pStyle w:val="a3"/>
        <w:spacing w:before="107" w:line="232" w:lineRule="auto"/>
        <w:ind w:right="488" w:firstLine="0"/>
      </w:pPr>
      <w:r>
        <w:t>Организации, внутренней (локальной) сети, внешней (в том числе глобальной) сети и направленонаобеспечениеширокого,постоянногоиустойчивогодоступадлявсехучастников образовательных отношений к любой информации, связанной с реализацией программы основного общего образования, достижением планируемых результатов, организацией образовательной деятельности и условиями ее осуществления.</w:t>
      </w:r>
    </w:p>
    <w:p w:rsidR="00914A7F" w:rsidRDefault="00AD7218">
      <w:pPr>
        <w:pStyle w:val="a3"/>
        <w:spacing w:before="47" w:line="232" w:lineRule="auto"/>
        <w:ind w:right="489"/>
      </w:pPr>
      <w:r>
        <w:t>Школа предоставляет не менее одного учебника из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и (или) учебного пособия в печатной форме,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освоения федеральной программы основного общего образования, на каждого обучающегося по каждому учебному предмету, курсу, модулю, входящему как в обязательную часть указанной программы, так и в часть программы, формируемую участниками образовательных отношений.</w:t>
      </w:r>
    </w:p>
    <w:p w:rsidR="00914A7F" w:rsidRDefault="00AD7218">
      <w:pPr>
        <w:pStyle w:val="a3"/>
        <w:spacing w:before="42" w:line="232" w:lineRule="auto"/>
        <w:ind w:right="494"/>
      </w:pPr>
      <w:r>
        <w:t>Дополнительно Школа предоставляет учебные пособия в электронной форме,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освоения федеральной программы основного общего образования на каждого обучающегося по каждому учебному предмету, учебному курсу (в том числе внеурочной деятельности), учебному модулю, входящему как в обязательную часть учебного плана, так и в часть, формируемую участниками образовательных отношений.</w:t>
      </w:r>
    </w:p>
    <w:p w:rsidR="00914A7F" w:rsidRDefault="00AD7218">
      <w:pPr>
        <w:pStyle w:val="a3"/>
        <w:spacing w:before="41" w:line="232" w:lineRule="auto"/>
        <w:ind w:right="492"/>
      </w:pPr>
      <w:r>
        <w:t>Всем обучающимся обеспечен доступ к печатным и электронным образовательным ресурсам(далее-ЭОР),втомчислекЭОР,размещеннымвфедеральныхирегиональныхбазах данных ЭОР.</w:t>
      </w:r>
    </w:p>
    <w:p w:rsidR="00914A7F" w:rsidRDefault="00AD7218">
      <w:pPr>
        <w:pStyle w:val="a3"/>
        <w:spacing w:before="47" w:line="232" w:lineRule="auto"/>
        <w:ind w:right="484"/>
      </w:pPr>
      <w:r>
        <w:t>Библиотекашколы укомплектованапечатными образовательными ресурсами иЭОРпо всем учебным предметам учебного плана и имеет фонд дополнительной литературы. Фонд дополнительной литературы включает детскую художественную и научно-популярную литературу,справочно-библиографическиеипериодическиеиздания,сопровождающие</w:t>
      </w:r>
    </w:p>
    <w:p w:rsidR="00914A7F" w:rsidRDefault="00914A7F">
      <w:pPr>
        <w:spacing w:line="232" w:lineRule="auto"/>
        <w:sectPr w:rsidR="00914A7F">
          <w:pgSz w:w="11940" w:h="16880"/>
          <w:pgMar w:top="480" w:right="180" w:bottom="460" w:left="200" w:header="0" w:footer="263" w:gutter="0"/>
          <w:cols w:space="720"/>
        </w:sectPr>
      </w:pPr>
    </w:p>
    <w:p w:rsidR="00914A7F" w:rsidRDefault="00AD7218">
      <w:pPr>
        <w:pStyle w:val="a3"/>
        <w:spacing w:before="68" w:line="300" w:lineRule="auto"/>
        <w:ind w:left="2068" w:right="3060" w:hanging="720"/>
      </w:pPr>
      <w:r>
        <w:lastRenderedPageBreak/>
        <w:t>реализациюфедеральнойпрограммыосновногообщегообразования. Информационно-образовательная среда школы обеспечивает:</w:t>
      </w:r>
    </w:p>
    <w:p w:rsidR="00914A7F" w:rsidRDefault="00AD7218">
      <w:pPr>
        <w:pStyle w:val="a4"/>
        <w:numPr>
          <w:ilvl w:val="1"/>
          <w:numId w:val="16"/>
        </w:numPr>
        <w:tabs>
          <w:tab w:val="left" w:pos="2312"/>
        </w:tabs>
        <w:spacing w:before="0" w:line="246" w:lineRule="exact"/>
        <w:ind w:left="2312" w:hanging="270"/>
        <w:rPr>
          <w:sz w:val="24"/>
        </w:rPr>
      </w:pPr>
      <w:r>
        <w:rPr>
          <w:sz w:val="24"/>
        </w:rPr>
        <w:t>доступкучебнымпланам,рабочимпрограммамучебныхпредметов,учебных</w:t>
      </w:r>
      <w:r>
        <w:rPr>
          <w:spacing w:val="-2"/>
          <w:sz w:val="24"/>
        </w:rPr>
        <w:t>курсов</w:t>
      </w:r>
    </w:p>
    <w:p w:rsidR="00914A7F" w:rsidRDefault="00AD7218">
      <w:pPr>
        <w:pStyle w:val="a3"/>
        <w:spacing w:before="3" w:line="232" w:lineRule="auto"/>
        <w:ind w:right="490" w:firstLine="0"/>
      </w:pPr>
      <w:r>
        <w:t>(в том числе внеурочной деятельности),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оходеобразовательногопроцесса, результатах промежуточной и государственной итоговой аттестации обучающихся;</w:t>
      </w:r>
    </w:p>
    <w:p w:rsidR="00914A7F" w:rsidRDefault="00AD7218">
      <w:pPr>
        <w:pStyle w:val="a4"/>
        <w:numPr>
          <w:ilvl w:val="1"/>
          <w:numId w:val="16"/>
        </w:numPr>
        <w:tabs>
          <w:tab w:val="left" w:pos="2311"/>
        </w:tabs>
        <w:spacing w:before="42" w:line="232" w:lineRule="auto"/>
        <w:ind w:right="508" w:firstLine="693"/>
        <w:rPr>
          <w:sz w:val="24"/>
        </w:rPr>
      </w:pPr>
      <w:r>
        <w:rPr>
          <w:sz w:val="24"/>
        </w:rPr>
        <w:t>доступ к информации о расписании проведения учебных занятий, процедурах и критериях оценки результатов обучения;</w:t>
      </w:r>
    </w:p>
    <w:p w:rsidR="00914A7F" w:rsidRDefault="00AD7218">
      <w:pPr>
        <w:pStyle w:val="a4"/>
        <w:numPr>
          <w:ilvl w:val="1"/>
          <w:numId w:val="16"/>
        </w:numPr>
        <w:tabs>
          <w:tab w:val="left" w:pos="2311"/>
        </w:tabs>
        <w:spacing w:before="48" w:line="232" w:lineRule="auto"/>
        <w:ind w:right="491" w:firstLine="693"/>
        <w:rPr>
          <w:sz w:val="24"/>
        </w:rPr>
      </w:pPr>
      <w:r>
        <w:rPr>
          <w:sz w:val="24"/>
        </w:rPr>
        <w:t>возможность использования современных ИКТ в реализации федеральной программы основного общего образования, в том числе использование имеющихся средств обученияивоспитаниявэлектронномвиде,электронныхобразовательныхиинформационных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w:t>
      </w:r>
    </w:p>
    <w:p w:rsidR="00914A7F" w:rsidRDefault="00AD7218">
      <w:pPr>
        <w:pStyle w:val="a3"/>
        <w:spacing w:line="232" w:lineRule="auto"/>
        <w:ind w:right="486"/>
      </w:pPr>
      <w:r>
        <w:t>Доступ к информационным ресурсам информационно-образовательной среды школы обеспечивается в том числе посредством сети Интернет.</w:t>
      </w:r>
    </w:p>
    <w:p w:rsidR="00914A7F" w:rsidRDefault="00AD7218">
      <w:pPr>
        <w:pStyle w:val="a3"/>
        <w:spacing w:before="47" w:line="232" w:lineRule="auto"/>
        <w:ind w:right="484"/>
      </w:pPr>
      <w:r>
        <w:t>В случае реализации федеральной программы основного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 информационных технологий, соответствующих технологических средств, обеспечивающих освоение обучающимися образовательных программ основного общего образования в полном объеме независимо от их мест нахождения, в которой имеется доступ к сети Интернет как на территории школы, так и за ее пределами (далее - электронная информационно-образовательная среда).</w:t>
      </w:r>
    </w:p>
    <w:p w:rsidR="00914A7F" w:rsidRDefault="00AD7218">
      <w:pPr>
        <w:pStyle w:val="a3"/>
        <w:spacing w:before="42" w:line="232" w:lineRule="auto"/>
        <w:ind w:right="490"/>
      </w:pPr>
      <w:r>
        <w:t xml:space="preserve">Реализация федеральной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w:t>
      </w:r>
      <w:r>
        <w:rPr>
          <w:spacing w:val="-2"/>
        </w:rPr>
        <w:t>требованиями.</w:t>
      </w:r>
    </w:p>
    <w:p w:rsidR="00914A7F" w:rsidRDefault="00AD7218">
      <w:pPr>
        <w:pStyle w:val="a3"/>
        <w:spacing w:before="38"/>
        <w:ind w:left="2068" w:firstLine="0"/>
      </w:pPr>
      <w:r>
        <w:t>Электроннаяинформационно-образовательнаясредашколы</w:t>
      </w:r>
      <w:r>
        <w:rPr>
          <w:spacing w:val="-2"/>
        </w:rPr>
        <w:t>обеспечивает:</w:t>
      </w:r>
    </w:p>
    <w:p w:rsidR="00914A7F" w:rsidRDefault="00AD7218">
      <w:pPr>
        <w:pStyle w:val="a4"/>
        <w:numPr>
          <w:ilvl w:val="1"/>
          <w:numId w:val="16"/>
        </w:numPr>
        <w:tabs>
          <w:tab w:val="left" w:pos="2311"/>
        </w:tabs>
        <w:spacing w:line="232" w:lineRule="auto"/>
        <w:ind w:right="493" w:firstLine="693"/>
        <w:rPr>
          <w:sz w:val="24"/>
        </w:rPr>
      </w:pPr>
      <w:r>
        <w:rPr>
          <w:sz w:val="24"/>
        </w:rPr>
        <w:t>доступкучебнымпланам,рабочимпрограммамучебныхпредметов,учебныхкурсов (в том числе внеурочной деятельности), учебных модулей, электронным учебным изданиям и электронным образовательным ресурсам, указанным в рабочих программах учебных предметов, учебных курсов (в том числе внеурочной деятельности), учебных модулей посредством сети Интернет;</w:t>
      </w:r>
    </w:p>
    <w:p w:rsidR="00914A7F" w:rsidRDefault="00AD7218">
      <w:pPr>
        <w:pStyle w:val="a4"/>
        <w:numPr>
          <w:ilvl w:val="1"/>
          <w:numId w:val="16"/>
        </w:numPr>
        <w:tabs>
          <w:tab w:val="left" w:pos="2311"/>
        </w:tabs>
        <w:spacing w:before="47" w:line="232" w:lineRule="auto"/>
        <w:ind w:right="501" w:firstLine="693"/>
        <w:rPr>
          <w:sz w:val="24"/>
        </w:rPr>
      </w:pPr>
      <w:r>
        <w:rPr>
          <w:sz w:val="24"/>
        </w:rPr>
        <w:t>формирование и хранение электронного портфолио обучающегося, в том числе выполненных им работ и результатов выполнения работ;</w:t>
      </w:r>
    </w:p>
    <w:p w:rsidR="00914A7F" w:rsidRDefault="00AD7218">
      <w:pPr>
        <w:pStyle w:val="a4"/>
        <w:numPr>
          <w:ilvl w:val="1"/>
          <w:numId w:val="16"/>
        </w:numPr>
        <w:tabs>
          <w:tab w:val="left" w:pos="2311"/>
        </w:tabs>
        <w:spacing w:before="41" w:line="235" w:lineRule="auto"/>
        <w:ind w:right="500" w:firstLine="693"/>
        <w:rPr>
          <w:sz w:val="24"/>
        </w:rPr>
      </w:pPr>
      <w:r>
        <w:rPr>
          <w:sz w:val="24"/>
        </w:rPr>
        <w:t xml:space="preserve">фиксацию и хранение информации о ходе образовательного процесса, результатов </w:t>
      </w:r>
      <w:r>
        <w:rPr>
          <w:spacing w:val="-2"/>
          <w:sz w:val="24"/>
        </w:rPr>
        <w:t>промежуточной аттестации и результатов освоенияпрограммы основного общего образования;</w:t>
      </w:r>
    </w:p>
    <w:p w:rsidR="00914A7F" w:rsidRDefault="00AD7218">
      <w:pPr>
        <w:pStyle w:val="a4"/>
        <w:numPr>
          <w:ilvl w:val="1"/>
          <w:numId w:val="16"/>
        </w:numPr>
        <w:tabs>
          <w:tab w:val="left" w:pos="2311"/>
        </w:tabs>
        <w:spacing w:before="49" w:line="232" w:lineRule="auto"/>
        <w:ind w:right="498" w:firstLine="693"/>
        <w:rPr>
          <w:sz w:val="24"/>
        </w:rPr>
      </w:pPr>
      <w:r>
        <w:rPr>
          <w:sz w:val="24"/>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914A7F" w:rsidRDefault="00AD7218">
      <w:pPr>
        <w:pStyle w:val="a4"/>
        <w:numPr>
          <w:ilvl w:val="1"/>
          <w:numId w:val="16"/>
        </w:numPr>
        <w:tabs>
          <w:tab w:val="left" w:pos="2311"/>
        </w:tabs>
        <w:spacing w:before="47" w:line="232" w:lineRule="auto"/>
        <w:ind w:right="499" w:firstLine="693"/>
        <w:rPr>
          <w:sz w:val="24"/>
        </w:rPr>
      </w:pPr>
      <w:r>
        <w:rPr>
          <w:sz w:val="24"/>
        </w:rPr>
        <w:t>взаимодействие между участниками образовательного процесса, в том числе посредством сети Интернет.</w:t>
      </w:r>
    </w:p>
    <w:p w:rsidR="00914A7F" w:rsidRDefault="00AD7218">
      <w:pPr>
        <w:pStyle w:val="a3"/>
        <w:spacing w:line="232" w:lineRule="auto"/>
        <w:ind w:right="486"/>
      </w:pPr>
      <w:r>
        <w:t>Функционирование электронной информационно-образовательной среды обеспечивается соответствующими средствами ИКТ и квалификацией работников, ее использующих и поддерживающих. Функционирование электронной</w:t>
      </w:r>
    </w:p>
    <w:p w:rsidR="00914A7F" w:rsidRDefault="00AD7218">
      <w:pPr>
        <w:pStyle w:val="a3"/>
        <w:spacing w:before="47" w:line="232" w:lineRule="auto"/>
        <w:ind w:right="497" w:firstLine="0"/>
      </w:pPr>
      <w:r>
        <w:t xml:space="preserve">информационно-образовательной среды соответствует законодательству Российской </w:t>
      </w:r>
      <w:r>
        <w:rPr>
          <w:spacing w:val="-2"/>
        </w:rPr>
        <w:t>Федерации.</w:t>
      </w:r>
    </w:p>
    <w:p w:rsidR="00914A7F" w:rsidRDefault="00AD7218">
      <w:pPr>
        <w:pStyle w:val="a3"/>
        <w:spacing w:before="48" w:line="232" w:lineRule="auto"/>
        <w:ind w:right="483"/>
      </w:pPr>
      <w:r>
        <w:t>Условия использования электронной информационно-образовательной среды обеспечиваетбезопасностьхраненияинформацииобучастникахобразовательныхотношений, безопасность цифровых образовательных ресурсов, используемых Организацией при реализации программ основного общего образования, безопасность организации образовательной деятельности в соответствии с Гигиеническими нормативами и Санитарно-</w:t>
      </w:r>
    </w:p>
    <w:p w:rsidR="00914A7F" w:rsidRDefault="00914A7F">
      <w:pPr>
        <w:spacing w:line="232" w:lineRule="auto"/>
        <w:sectPr w:rsidR="00914A7F">
          <w:pgSz w:w="11940" w:h="16880"/>
          <w:pgMar w:top="480" w:right="180" w:bottom="460" w:left="200" w:header="0" w:footer="263" w:gutter="0"/>
          <w:cols w:space="720"/>
        </w:sectPr>
      </w:pPr>
    </w:p>
    <w:p w:rsidR="00914A7F" w:rsidRDefault="00AD7218">
      <w:pPr>
        <w:pStyle w:val="a3"/>
        <w:spacing w:before="74" w:line="232" w:lineRule="auto"/>
        <w:ind w:right="487" w:firstLine="0"/>
      </w:pPr>
      <w:r>
        <w:lastRenderedPageBreak/>
        <w:t>эпидемиологическими требованиями. Условия для функционирования электронной информационно-образовательнойсредымогут бытьобеспеченыресурсамииныхорганизаций. Перечень информационных ресурсов, используемых в образовательной деятельности:</w:t>
      </w:r>
    </w:p>
    <w:p w:rsidR="00914A7F" w:rsidRDefault="00AD7218">
      <w:pPr>
        <w:pStyle w:val="a4"/>
        <w:numPr>
          <w:ilvl w:val="0"/>
          <w:numId w:val="15"/>
        </w:numPr>
        <w:tabs>
          <w:tab w:val="left" w:pos="2314"/>
        </w:tabs>
        <w:spacing w:before="41" w:line="254" w:lineRule="auto"/>
        <w:ind w:right="650" w:firstLine="693"/>
        <w:jc w:val="both"/>
        <w:rPr>
          <w:sz w:val="24"/>
        </w:rPr>
      </w:pPr>
      <w:r>
        <w:rPr>
          <w:sz w:val="24"/>
        </w:rPr>
        <w:t>Российскаяэлектроннаяшкола.Большойнаборресурсовдляобучения(конспекты, видео-лекции, упражненияитренировочныезанятия,методическиематериалыдля учителя. Материалы можно смотреть без регистрации</w:t>
      </w:r>
      <w:hyperlink r:id="rId9">
        <w:r>
          <w:rPr>
            <w:sz w:val="24"/>
          </w:rPr>
          <w:t>.</w:t>
        </w:r>
      </w:hyperlink>
      <w:hyperlink r:id="rId10">
        <w:r>
          <w:rPr>
            <w:color w:val="0000FF"/>
            <w:sz w:val="24"/>
            <w:u w:val="single" w:color="0000FF"/>
          </w:rPr>
          <w:t>https://resh.edu.ru/</w:t>
        </w:r>
      </w:hyperlink>
    </w:p>
    <w:p w:rsidR="00914A7F" w:rsidRDefault="00AD7218">
      <w:pPr>
        <w:pStyle w:val="a4"/>
        <w:numPr>
          <w:ilvl w:val="0"/>
          <w:numId w:val="15"/>
        </w:numPr>
        <w:tabs>
          <w:tab w:val="left" w:pos="2314"/>
        </w:tabs>
        <w:spacing w:before="26" w:line="232" w:lineRule="auto"/>
        <w:ind w:right="495" w:firstLine="693"/>
        <w:jc w:val="both"/>
        <w:rPr>
          <w:sz w:val="24"/>
        </w:rPr>
      </w:pPr>
      <w:r>
        <w:rPr>
          <w:sz w:val="24"/>
        </w:rPr>
        <w:t xml:space="preserve">«Учи.ру» - интерактивные курсы по основным предметам и подготовке к проверочным работам, а также тематические вебинары по дистанционному обучению. Методика платформы помогает отрабатывать ошибки учеников, выстраивает их индивидуальную образовательную траекторию. </w:t>
      </w:r>
      <w:hyperlink r:id="rId11">
        <w:r>
          <w:rPr>
            <w:color w:val="0000FF"/>
            <w:sz w:val="24"/>
            <w:u w:val="single" w:color="0000FF"/>
          </w:rPr>
          <w:t>https://uchi.ru/</w:t>
        </w:r>
      </w:hyperlink>
    </w:p>
    <w:p w:rsidR="00914A7F" w:rsidRDefault="00AD7218">
      <w:pPr>
        <w:pStyle w:val="a4"/>
        <w:numPr>
          <w:ilvl w:val="0"/>
          <w:numId w:val="15"/>
        </w:numPr>
        <w:tabs>
          <w:tab w:val="left" w:pos="2314"/>
        </w:tabs>
        <w:spacing w:line="232" w:lineRule="auto"/>
        <w:ind w:right="486" w:firstLine="693"/>
        <w:jc w:val="both"/>
        <w:rPr>
          <w:sz w:val="24"/>
        </w:rPr>
      </w:pPr>
      <w:r>
        <w:rPr>
          <w:sz w:val="24"/>
        </w:rPr>
        <w:t>«Яндекс. Учебник» - более 45 тыс. заданий разного уровня сложности для школьников 1-5-х классов. В числе возможностей «Яндекс. Учебника» – автоматическая проверка ответов и мгновенная обратная связь для обучающихся.</w:t>
      </w:r>
    </w:p>
    <w:p w:rsidR="00914A7F" w:rsidRDefault="00C307F8">
      <w:pPr>
        <w:pStyle w:val="a3"/>
        <w:spacing w:before="47"/>
        <w:ind w:left="1360" w:firstLine="0"/>
        <w:jc w:val="left"/>
      </w:pPr>
      <w:hyperlink r:id="rId12">
        <w:r w:rsidR="00AD7218">
          <w:rPr>
            <w:color w:val="0000FF"/>
            <w:spacing w:val="-2"/>
            <w:u w:val="single" w:color="0000FF"/>
          </w:rPr>
          <w:t>https://education.yandex.ru/home/</w:t>
        </w:r>
      </w:hyperlink>
    </w:p>
    <w:p w:rsidR="00914A7F" w:rsidRDefault="00AD7218">
      <w:pPr>
        <w:pStyle w:val="a4"/>
        <w:numPr>
          <w:ilvl w:val="0"/>
          <w:numId w:val="15"/>
        </w:numPr>
        <w:tabs>
          <w:tab w:val="left" w:pos="2314"/>
        </w:tabs>
        <w:spacing w:before="113" w:line="232" w:lineRule="auto"/>
        <w:ind w:right="485" w:firstLine="693"/>
        <w:jc w:val="both"/>
        <w:rPr>
          <w:sz w:val="24"/>
        </w:rPr>
      </w:pPr>
      <w:r>
        <w:rPr>
          <w:sz w:val="24"/>
        </w:rPr>
        <w:t xml:space="preserve">Мобильное электронное образование – разнообразные форматы материалов (текст, мультимедиа, интерактивные ресурсы). Цифровой образовательный контент подготовлен для детей в возрасте с 11 до 15 лет, а также разработаны онлайн курсы для обучающихся 1-11 классов. Предусмотрена система видеоконференций и мессенджер. </w:t>
      </w:r>
      <w:hyperlink r:id="rId13">
        <w:r>
          <w:rPr>
            <w:color w:val="0000FF"/>
            <w:sz w:val="24"/>
            <w:u w:val="single" w:color="0000FF"/>
          </w:rPr>
          <w:t>https://mob-edu.ru</w:t>
        </w:r>
      </w:hyperlink>
      <w:hyperlink r:id="rId14">
        <w:r>
          <w:rPr>
            <w:color w:val="0000FF"/>
            <w:sz w:val="24"/>
            <w:u w:val="single" w:color="0000FF"/>
          </w:rPr>
          <w:t>/</w:t>
        </w:r>
      </w:hyperlink>
    </w:p>
    <w:p w:rsidR="00914A7F" w:rsidRDefault="00AD7218">
      <w:pPr>
        <w:pStyle w:val="a4"/>
        <w:numPr>
          <w:ilvl w:val="0"/>
          <w:numId w:val="14"/>
        </w:numPr>
        <w:tabs>
          <w:tab w:val="left" w:pos="2314"/>
        </w:tabs>
        <w:spacing w:before="46" w:line="232" w:lineRule="auto"/>
        <w:ind w:right="487" w:firstLine="693"/>
        <w:jc w:val="both"/>
        <w:rPr>
          <w:sz w:val="24"/>
        </w:rPr>
      </w:pPr>
      <w:r>
        <w:rPr>
          <w:sz w:val="24"/>
        </w:rPr>
        <w:t>Фоксфорд-онлайн-школадляобучающихся1-11классов,помогающаявподготовке к ЕГЭ, ОГЭ, олимпиадам. Для учителей проводятся курсы повышения квалификации и профессиональной переподготовки, а для родителей – открытые занятия о воспитании и развитии детей</w:t>
      </w:r>
      <w:hyperlink r:id="rId15">
        <w:r>
          <w:rPr>
            <w:sz w:val="24"/>
          </w:rPr>
          <w:t>.</w:t>
        </w:r>
      </w:hyperlink>
      <w:hyperlink r:id="rId16">
        <w:r>
          <w:rPr>
            <w:color w:val="0000FF"/>
            <w:sz w:val="24"/>
            <w:u w:val="single" w:color="0000FF"/>
          </w:rPr>
          <w:t>https://foxford.ru/about</w:t>
        </w:r>
      </w:hyperlink>
    </w:p>
    <w:p w:rsidR="00914A7F" w:rsidRDefault="00AD7218">
      <w:pPr>
        <w:pStyle w:val="a4"/>
        <w:numPr>
          <w:ilvl w:val="0"/>
          <w:numId w:val="14"/>
        </w:numPr>
        <w:tabs>
          <w:tab w:val="left" w:pos="2314"/>
        </w:tabs>
        <w:spacing w:before="105" w:line="232" w:lineRule="auto"/>
        <w:ind w:right="487" w:firstLine="693"/>
        <w:jc w:val="both"/>
        <w:rPr>
          <w:sz w:val="24"/>
        </w:rPr>
      </w:pPr>
      <w:r>
        <w:rPr>
          <w:sz w:val="24"/>
        </w:rPr>
        <w:t>«Сириус. Онлайн»- На платформеразмещены дополнительные главы по различным предметам для 7–9-х классов. Курсы объемом от 60 до 120 часов предназначены</w:t>
      </w:r>
    </w:p>
    <w:p w:rsidR="00914A7F" w:rsidRDefault="00AD7218">
      <w:pPr>
        <w:pStyle w:val="a3"/>
        <w:spacing w:before="48" w:line="235" w:lineRule="auto"/>
        <w:ind w:right="488" w:firstLine="0"/>
      </w:pPr>
      <w:r>
        <w:t xml:space="preserve">дляиспользованиявкачествепрограммдополнительногообразования,атакжедляповышения квалификации педагогов. </w:t>
      </w:r>
      <w:hyperlink r:id="rId17">
        <w:r>
          <w:rPr>
            <w:color w:val="0000FF"/>
            <w:u w:val="single" w:color="0000FF"/>
          </w:rPr>
          <w:t>https://edu.sirius.online/#/</w:t>
        </w:r>
      </w:hyperlink>
    </w:p>
    <w:p w:rsidR="00914A7F" w:rsidRDefault="00AD7218">
      <w:pPr>
        <w:pStyle w:val="a4"/>
        <w:numPr>
          <w:ilvl w:val="0"/>
          <w:numId w:val="14"/>
        </w:numPr>
        <w:tabs>
          <w:tab w:val="left" w:pos="2314"/>
        </w:tabs>
        <w:spacing w:line="232" w:lineRule="auto"/>
        <w:ind w:right="491" w:firstLine="693"/>
        <w:jc w:val="both"/>
        <w:rPr>
          <w:sz w:val="24"/>
        </w:rPr>
      </w:pPr>
      <w:r>
        <w:rPr>
          <w:sz w:val="24"/>
        </w:rPr>
        <w:t xml:space="preserve">Издательство «Просвещение» - бесплатный доступ к электронным версиям учебно- методических комплексов, входящих в Федеральный перечень. Для работы с учебниками не потребуется подключения к интернету. Информационный ресурс располагается по адресу </w:t>
      </w:r>
      <w:hyperlink r:id="rId18">
        <w:r>
          <w:rPr>
            <w:color w:val="0000FF"/>
            <w:spacing w:val="-2"/>
            <w:sz w:val="24"/>
            <w:u w:val="single" w:color="0000FF"/>
          </w:rPr>
          <w:t>https://media.prosv.ru/</w:t>
        </w:r>
      </w:hyperlink>
    </w:p>
    <w:p w:rsidR="00914A7F" w:rsidRDefault="00AD7218">
      <w:pPr>
        <w:pStyle w:val="a4"/>
        <w:numPr>
          <w:ilvl w:val="0"/>
          <w:numId w:val="14"/>
        </w:numPr>
        <w:tabs>
          <w:tab w:val="left" w:pos="2314"/>
        </w:tabs>
        <w:spacing w:line="232" w:lineRule="auto"/>
        <w:ind w:right="484" w:firstLine="693"/>
        <w:jc w:val="both"/>
        <w:rPr>
          <w:sz w:val="24"/>
        </w:rPr>
      </w:pPr>
      <w:r>
        <w:rPr>
          <w:sz w:val="24"/>
        </w:rPr>
        <w:t xml:space="preserve">Издательство «Русское слово» - доступ к электронным формам учебников из Федерального перечня, к рабочим тетрадям, методическим пособиям, интерактивным тренажёрам, а также сторонним ресурсам и авторским наработкам педагогов. </w:t>
      </w:r>
      <w:r>
        <w:rPr>
          <w:color w:val="0000FF"/>
          <w:sz w:val="24"/>
          <w:u w:val="single" w:color="0000FF"/>
        </w:rPr>
        <w:t>https://русское-</w:t>
      </w:r>
      <w:r>
        <w:rPr>
          <w:color w:val="0000FF"/>
          <w:spacing w:val="-2"/>
          <w:sz w:val="24"/>
          <w:u w:val="single" w:color="0000FF"/>
        </w:rPr>
        <w:t>слово.рф/</w:t>
      </w:r>
    </w:p>
    <w:p w:rsidR="00914A7F" w:rsidRDefault="00AD7218">
      <w:pPr>
        <w:pStyle w:val="a4"/>
        <w:numPr>
          <w:ilvl w:val="0"/>
          <w:numId w:val="15"/>
        </w:numPr>
        <w:tabs>
          <w:tab w:val="left" w:pos="2283"/>
        </w:tabs>
        <w:spacing w:before="43" w:line="232" w:lineRule="auto"/>
        <w:ind w:right="485" w:firstLine="693"/>
        <w:jc w:val="both"/>
        <w:rPr>
          <w:sz w:val="24"/>
        </w:rPr>
      </w:pPr>
      <w:r>
        <w:rPr>
          <w:sz w:val="24"/>
        </w:rPr>
        <w:t>При реализации программыосновного общего образования требованияк реализации указанной программы должны обеспечиваться совокупностью ресурсов материально- технического и учебно-методического обеспечения.</w:t>
      </w:r>
    </w:p>
    <w:p w:rsidR="00914A7F" w:rsidRDefault="00AD7218">
      <w:pPr>
        <w:pStyle w:val="a3"/>
        <w:spacing w:before="47" w:line="232" w:lineRule="auto"/>
        <w:ind w:right="498" w:firstLine="760"/>
      </w:pPr>
      <w:r>
        <w:t>Особым направлением сотрудничества является взаимодействие с родителями и общественными организациями.</w:t>
      </w:r>
    </w:p>
    <w:p w:rsidR="00914A7F" w:rsidRDefault="00914A7F">
      <w:pPr>
        <w:pStyle w:val="a3"/>
        <w:spacing w:before="160"/>
        <w:ind w:left="0" w:firstLine="0"/>
        <w:jc w:val="left"/>
        <w:rPr>
          <w:sz w:val="20"/>
        </w:rPr>
      </w:pPr>
    </w:p>
    <w:tbl>
      <w:tblPr>
        <w:tblStyle w:val="TableNormal"/>
        <w:tblW w:w="0" w:type="auto"/>
        <w:tblInd w:w="1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094"/>
        <w:gridCol w:w="4974"/>
        <w:gridCol w:w="1805"/>
      </w:tblGrid>
      <w:tr w:rsidR="00914A7F">
        <w:trPr>
          <w:trHeight w:val="1269"/>
        </w:trPr>
        <w:tc>
          <w:tcPr>
            <w:tcW w:w="3094" w:type="dxa"/>
          </w:tcPr>
          <w:p w:rsidR="00914A7F" w:rsidRDefault="00AD7218">
            <w:pPr>
              <w:pStyle w:val="TableParagraph"/>
              <w:spacing w:line="280" w:lineRule="auto"/>
              <w:ind w:left="52" w:firstLine="763"/>
              <w:rPr>
                <w:b/>
                <w:sz w:val="24"/>
              </w:rPr>
            </w:pPr>
            <w:r>
              <w:rPr>
                <w:b/>
                <w:spacing w:val="-4"/>
                <w:sz w:val="24"/>
              </w:rPr>
              <w:t xml:space="preserve">Наименование </w:t>
            </w:r>
            <w:r>
              <w:rPr>
                <w:b/>
                <w:spacing w:val="-2"/>
                <w:sz w:val="24"/>
              </w:rPr>
              <w:t>организации,</w:t>
            </w:r>
          </w:p>
          <w:p w:rsidR="00914A7F" w:rsidRDefault="00AD7218">
            <w:pPr>
              <w:pStyle w:val="TableParagraph"/>
              <w:spacing w:line="266" w:lineRule="exact"/>
              <w:ind w:left="52"/>
              <w:rPr>
                <w:b/>
                <w:sz w:val="24"/>
              </w:rPr>
            </w:pPr>
            <w:r>
              <w:rPr>
                <w:b/>
                <w:sz w:val="24"/>
              </w:rPr>
              <w:t>участвующейв</w:t>
            </w:r>
            <w:r>
              <w:rPr>
                <w:b/>
                <w:spacing w:val="-2"/>
                <w:sz w:val="24"/>
              </w:rPr>
              <w:t>сообществе</w:t>
            </w:r>
          </w:p>
          <w:p w:rsidR="00914A7F" w:rsidRDefault="00AD7218">
            <w:pPr>
              <w:pStyle w:val="TableParagraph"/>
              <w:spacing w:before="37"/>
              <w:ind w:left="52"/>
              <w:rPr>
                <w:b/>
                <w:sz w:val="24"/>
              </w:rPr>
            </w:pPr>
            <w:r>
              <w:rPr>
                <w:b/>
                <w:sz w:val="24"/>
              </w:rPr>
              <w:t>со</w:t>
            </w:r>
            <w:r>
              <w:rPr>
                <w:b/>
                <w:spacing w:val="-2"/>
                <w:sz w:val="24"/>
              </w:rPr>
              <w:t>школой</w:t>
            </w:r>
          </w:p>
        </w:tc>
        <w:tc>
          <w:tcPr>
            <w:tcW w:w="4974" w:type="dxa"/>
          </w:tcPr>
          <w:p w:rsidR="00914A7F" w:rsidRDefault="00AD7218">
            <w:pPr>
              <w:pStyle w:val="TableParagraph"/>
              <w:spacing w:before="185" w:line="232" w:lineRule="auto"/>
              <w:ind w:left="321" w:firstLine="74"/>
              <w:rPr>
                <w:b/>
                <w:sz w:val="24"/>
              </w:rPr>
            </w:pPr>
            <w:r>
              <w:rPr>
                <w:b/>
                <w:sz w:val="24"/>
              </w:rPr>
              <w:t>Ресурсы,используемыеприреализации федеральной основной образовательной</w:t>
            </w:r>
          </w:p>
          <w:p w:rsidR="00914A7F" w:rsidRDefault="00AD7218">
            <w:pPr>
              <w:pStyle w:val="TableParagraph"/>
              <w:spacing w:before="37"/>
              <w:ind w:left="1541"/>
              <w:rPr>
                <w:b/>
                <w:sz w:val="24"/>
              </w:rPr>
            </w:pPr>
            <w:r>
              <w:rPr>
                <w:b/>
                <w:sz w:val="24"/>
              </w:rPr>
              <w:t>программы</w:t>
            </w:r>
            <w:r>
              <w:rPr>
                <w:b/>
                <w:spacing w:val="-5"/>
                <w:sz w:val="24"/>
              </w:rPr>
              <w:t xml:space="preserve"> ООО</w:t>
            </w:r>
          </w:p>
        </w:tc>
        <w:tc>
          <w:tcPr>
            <w:tcW w:w="1805" w:type="dxa"/>
          </w:tcPr>
          <w:p w:rsidR="00914A7F" w:rsidRDefault="00AD7218">
            <w:pPr>
              <w:pStyle w:val="TableParagraph"/>
              <w:spacing w:before="157" w:line="276" w:lineRule="auto"/>
              <w:ind w:left="304" w:right="292" w:firstLine="124"/>
              <w:jc w:val="both"/>
              <w:rPr>
                <w:b/>
                <w:sz w:val="24"/>
              </w:rPr>
            </w:pPr>
            <w:r>
              <w:rPr>
                <w:b/>
                <w:spacing w:val="-4"/>
                <w:sz w:val="24"/>
              </w:rPr>
              <w:t xml:space="preserve">Результат взаимодей- </w:t>
            </w:r>
            <w:r>
              <w:rPr>
                <w:b/>
                <w:spacing w:val="-2"/>
                <w:sz w:val="24"/>
              </w:rPr>
              <w:t>ствия</w:t>
            </w:r>
          </w:p>
        </w:tc>
      </w:tr>
      <w:tr w:rsidR="00914A7F">
        <w:trPr>
          <w:trHeight w:val="952"/>
        </w:trPr>
        <w:tc>
          <w:tcPr>
            <w:tcW w:w="3094" w:type="dxa"/>
          </w:tcPr>
          <w:p w:rsidR="00914A7F" w:rsidRDefault="00914A7F">
            <w:pPr>
              <w:pStyle w:val="TableParagraph"/>
              <w:spacing w:before="32"/>
              <w:ind w:left="0"/>
              <w:rPr>
                <w:sz w:val="24"/>
              </w:rPr>
            </w:pPr>
          </w:p>
          <w:p w:rsidR="00914A7F" w:rsidRDefault="00AD7218">
            <w:pPr>
              <w:pStyle w:val="TableParagraph"/>
              <w:spacing w:line="268" w:lineRule="auto"/>
              <w:rPr>
                <w:sz w:val="24"/>
              </w:rPr>
            </w:pPr>
            <w:r>
              <w:rPr>
                <w:spacing w:val="-2"/>
                <w:sz w:val="24"/>
              </w:rPr>
              <w:t>«Набережночелнинский педагогическийколледж»</w:t>
            </w:r>
          </w:p>
        </w:tc>
        <w:tc>
          <w:tcPr>
            <w:tcW w:w="4974" w:type="dxa"/>
          </w:tcPr>
          <w:p w:rsidR="00914A7F" w:rsidRDefault="00AD7218">
            <w:pPr>
              <w:pStyle w:val="TableParagraph"/>
              <w:spacing w:line="271" w:lineRule="auto"/>
              <w:ind w:right="6"/>
              <w:jc w:val="both"/>
              <w:rPr>
                <w:sz w:val="24"/>
              </w:rPr>
            </w:pPr>
            <w:r>
              <w:rPr>
                <w:sz w:val="24"/>
              </w:rPr>
              <w:t>Организация педагогической практики студентов, обмен педагогическим и методическим опытом.</w:t>
            </w:r>
          </w:p>
        </w:tc>
        <w:tc>
          <w:tcPr>
            <w:tcW w:w="1805" w:type="dxa"/>
          </w:tcPr>
          <w:p w:rsidR="00914A7F" w:rsidRDefault="00914A7F">
            <w:pPr>
              <w:pStyle w:val="TableParagraph"/>
              <w:ind w:left="0"/>
              <w:rPr>
                <w:sz w:val="24"/>
              </w:rPr>
            </w:pPr>
          </w:p>
        </w:tc>
      </w:tr>
      <w:tr w:rsidR="00914A7F">
        <w:trPr>
          <w:trHeight w:val="952"/>
        </w:trPr>
        <w:tc>
          <w:tcPr>
            <w:tcW w:w="3094" w:type="dxa"/>
          </w:tcPr>
          <w:p w:rsidR="00914A7F" w:rsidRDefault="00AD7218">
            <w:pPr>
              <w:pStyle w:val="TableParagraph"/>
              <w:spacing w:line="268" w:lineRule="exact"/>
              <w:rPr>
                <w:sz w:val="24"/>
              </w:rPr>
            </w:pPr>
            <w:r>
              <w:rPr>
                <w:spacing w:val="-4"/>
                <w:sz w:val="24"/>
              </w:rPr>
              <w:t>НГПУ</w:t>
            </w:r>
          </w:p>
        </w:tc>
        <w:tc>
          <w:tcPr>
            <w:tcW w:w="4974" w:type="dxa"/>
          </w:tcPr>
          <w:p w:rsidR="00914A7F" w:rsidRDefault="00AD7218">
            <w:pPr>
              <w:pStyle w:val="TableParagraph"/>
              <w:spacing w:line="271" w:lineRule="auto"/>
              <w:ind w:right="6"/>
              <w:jc w:val="both"/>
              <w:rPr>
                <w:sz w:val="24"/>
              </w:rPr>
            </w:pPr>
            <w:r>
              <w:rPr>
                <w:sz w:val="24"/>
              </w:rPr>
              <w:t>Организация педагогической практики студентов, обмен педагогическим и методическим опытом.</w:t>
            </w:r>
          </w:p>
        </w:tc>
        <w:tc>
          <w:tcPr>
            <w:tcW w:w="1805" w:type="dxa"/>
          </w:tcPr>
          <w:p w:rsidR="00914A7F" w:rsidRDefault="00914A7F">
            <w:pPr>
              <w:pStyle w:val="TableParagraph"/>
              <w:ind w:left="0"/>
              <w:rPr>
                <w:sz w:val="24"/>
              </w:rPr>
            </w:pPr>
          </w:p>
        </w:tc>
      </w:tr>
    </w:tbl>
    <w:p w:rsidR="00914A7F" w:rsidRDefault="00914A7F">
      <w:pPr>
        <w:rPr>
          <w:sz w:val="24"/>
        </w:rPr>
        <w:sectPr w:rsidR="00914A7F">
          <w:pgSz w:w="11940" w:h="16880"/>
          <w:pgMar w:top="560" w:right="180" w:bottom="460" w:left="200" w:header="0" w:footer="263" w:gutter="0"/>
          <w:cols w:space="720"/>
        </w:sectPr>
      </w:pPr>
    </w:p>
    <w:p w:rsidR="00914A7F" w:rsidRDefault="00914A7F">
      <w:pPr>
        <w:pStyle w:val="a3"/>
        <w:spacing w:before="2"/>
        <w:ind w:left="0" w:firstLine="0"/>
        <w:jc w:val="left"/>
        <w:rPr>
          <w:sz w:val="2"/>
        </w:rPr>
      </w:pPr>
    </w:p>
    <w:tbl>
      <w:tblPr>
        <w:tblStyle w:val="TableNormal"/>
        <w:tblW w:w="0" w:type="auto"/>
        <w:tblInd w:w="12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094"/>
        <w:gridCol w:w="4974"/>
        <w:gridCol w:w="1805"/>
      </w:tblGrid>
      <w:tr w:rsidR="00914A7F">
        <w:trPr>
          <w:trHeight w:val="2541"/>
        </w:trPr>
        <w:tc>
          <w:tcPr>
            <w:tcW w:w="3094" w:type="dxa"/>
          </w:tcPr>
          <w:p w:rsidR="00914A7F" w:rsidRDefault="00AD7218">
            <w:pPr>
              <w:pStyle w:val="TableParagraph"/>
              <w:spacing w:line="270" w:lineRule="exact"/>
              <w:rPr>
                <w:sz w:val="24"/>
              </w:rPr>
            </w:pPr>
            <w:r>
              <w:rPr>
                <w:sz w:val="24"/>
              </w:rPr>
              <w:t>КАИ-КНИТУ,г.</w:t>
            </w:r>
            <w:r>
              <w:rPr>
                <w:spacing w:val="-2"/>
                <w:sz w:val="24"/>
              </w:rPr>
              <w:t>Казань</w:t>
            </w:r>
          </w:p>
        </w:tc>
        <w:tc>
          <w:tcPr>
            <w:tcW w:w="4974" w:type="dxa"/>
          </w:tcPr>
          <w:p w:rsidR="00914A7F" w:rsidRDefault="00AD7218">
            <w:pPr>
              <w:pStyle w:val="TableParagraph"/>
              <w:spacing w:line="276" w:lineRule="auto"/>
              <w:ind w:right="-15"/>
              <w:jc w:val="both"/>
              <w:rPr>
                <w:sz w:val="24"/>
              </w:rPr>
            </w:pPr>
            <w:r>
              <w:rPr>
                <w:sz w:val="24"/>
              </w:rPr>
              <w:t>Образовательная площадка для курсов,лекций по математике, физике, химии и биологии.КружкипоподготовкикОГЭ,ЕГЭи олимпиадам – регулярные занятия, направленные н достижение школами и учащимися конкретных образовательных результатов.РеализацияВсероссийского</w:t>
            </w:r>
          </w:p>
          <w:p w:rsidR="00914A7F" w:rsidRDefault="00AD7218">
            <w:pPr>
              <w:pStyle w:val="TableParagraph"/>
              <w:jc w:val="both"/>
              <w:rPr>
                <w:sz w:val="24"/>
              </w:rPr>
            </w:pPr>
            <w:r>
              <w:rPr>
                <w:sz w:val="24"/>
              </w:rPr>
              <w:t>проекта«Код</w:t>
            </w:r>
            <w:r>
              <w:rPr>
                <w:spacing w:val="-2"/>
                <w:sz w:val="24"/>
              </w:rPr>
              <w:t>будущего».</w:t>
            </w:r>
          </w:p>
        </w:tc>
        <w:tc>
          <w:tcPr>
            <w:tcW w:w="1805" w:type="dxa"/>
          </w:tcPr>
          <w:p w:rsidR="00914A7F" w:rsidRDefault="00914A7F">
            <w:pPr>
              <w:pStyle w:val="TableParagraph"/>
              <w:ind w:left="0"/>
              <w:rPr>
                <w:sz w:val="24"/>
              </w:rPr>
            </w:pPr>
          </w:p>
        </w:tc>
      </w:tr>
      <w:tr w:rsidR="00914A7F">
        <w:trPr>
          <w:trHeight w:val="947"/>
        </w:trPr>
        <w:tc>
          <w:tcPr>
            <w:tcW w:w="3094" w:type="dxa"/>
            <w:tcBorders>
              <w:bottom w:val="single" w:sz="6" w:space="0" w:color="000000"/>
            </w:tcBorders>
          </w:tcPr>
          <w:p w:rsidR="00914A7F" w:rsidRDefault="00AD7218">
            <w:pPr>
              <w:pStyle w:val="TableParagraph"/>
              <w:tabs>
                <w:tab w:val="left" w:pos="1259"/>
                <w:tab w:val="left" w:pos="1758"/>
              </w:tabs>
              <w:spacing w:line="276" w:lineRule="auto"/>
              <w:ind w:right="576"/>
              <w:rPr>
                <w:sz w:val="24"/>
              </w:rPr>
            </w:pPr>
            <w:r>
              <w:rPr>
                <w:spacing w:val="-2"/>
                <w:sz w:val="24"/>
              </w:rPr>
              <w:t>Комитет</w:t>
            </w:r>
            <w:r>
              <w:rPr>
                <w:sz w:val="24"/>
              </w:rPr>
              <w:tab/>
            </w:r>
            <w:r>
              <w:rPr>
                <w:spacing w:val="-6"/>
                <w:sz w:val="24"/>
              </w:rPr>
              <w:t>по</w:t>
            </w:r>
            <w:r>
              <w:rPr>
                <w:sz w:val="24"/>
              </w:rPr>
              <w:tab/>
            </w:r>
            <w:r>
              <w:rPr>
                <w:spacing w:val="-4"/>
                <w:sz w:val="24"/>
              </w:rPr>
              <w:t xml:space="preserve">спорту, </w:t>
            </w:r>
            <w:r>
              <w:rPr>
                <w:sz w:val="24"/>
              </w:rPr>
              <w:t>туризмуи</w:t>
            </w:r>
            <w:r>
              <w:rPr>
                <w:spacing w:val="-2"/>
                <w:sz w:val="24"/>
              </w:rPr>
              <w:t>молодежной</w:t>
            </w:r>
          </w:p>
          <w:p w:rsidR="00914A7F" w:rsidRDefault="00AD7218">
            <w:pPr>
              <w:pStyle w:val="TableParagraph"/>
              <w:spacing w:line="275" w:lineRule="exact"/>
              <w:rPr>
                <w:sz w:val="24"/>
              </w:rPr>
            </w:pPr>
            <w:r>
              <w:rPr>
                <w:spacing w:val="-2"/>
                <w:sz w:val="24"/>
              </w:rPr>
              <w:t>политике</w:t>
            </w:r>
          </w:p>
        </w:tc>
        <w:tc>
          <w:tcPr>
            <w:tcW w:w="4974" w:type="dxa"/>
            <w:tcBorders>
              <w:bottom w:val="single" w:sz="6" w:space="0" w:color="000000"/>
            </w:tcBorders>
          </w:tcPr>
          <w:p w:rsidR="00914A7F" w:rsidRDefault="00AD7218">
            <w:pPr>
              <w:pStyle w:val="TableParagraph"/>
              <w:tabs>
                <w:tab w:val="left" w:pos="1425"/>
                <w:tab w:val="left" w:pos="2133"/>
              </w:tabs>
              <w:spacing w:line="276" w:lineRule="auto"/>
              <w:ind w:left="717" w:right="959" w:hanging="586"/>
              <w:rPr>
                <w:sz w:val="24"/>
              </w:rPr>
            </w:pPr>
            <w:r>
              <w:rPr>
                <w:spacing w:val="-2"/>
                <w:sz w:val="24"/>
              </w:rPr>
              <w:t>Участие</w:t>
            </w:r>
            <w:r>
              <w:rPr>
                <w:sz w:val="24"/>
              </w:rPr>
              <w:tab/>
            </w:r>
            <w:r>
              <w:rPr>
                <w:spacing w:val="-10"/>
                <w:sz w:val="24"/>
              </w:rPr>
              <w:t>в</w:t>
            </w:r>
            <w:r>
              <w:rPr>
                <w:sz w:val="24"/>
              </w:rPr>
              <w:tab/>
            </w:r>
            <w:r>
              <w:rPr>
                <w:spacing w:val="-2"/>
                <w:sz w:val="24"/>
              </w:rPr>
              <w:t>соревнованиях, турнирах,школьникипосещают</w:t>
            </w:r>
          </w:p>
          <w:p w:rsidR="00914A7F" w:rsidRDefault="00AD7218">
            <w:pPr>
              <w:pStyle w:val="TableParagraph"/>
              <w:spacing w:line="275" w:lineRule="exact"/>
              <w:rPr>
                <w:sz w:val="24"/>
              </w:rPr>
            </w:pPr>
            <w:r>
              <w:rPr>
                <w:sz w:val="24"/>
              </w:rPr>
              <w:t>спортивныеклубыи</w:t>
            </w:r>
            <w:r>
              <w:rPr>
                <w:spacing w:val="-2"/>
                <w:sz w:val="24"/>
              </w:rPr>
              <w:t>секции.</w:t>
            </w:r>
          </w:p>
        </w:tc>
        <w:tc>
          <w:tcPr>
            <w:tcW w:w="1805" w:type="dxa"/>
            <w:tcBorders>
              <w:bottom w:val="single" w:sz="6" w:space="0" w:color="000000"/>
            </w:tcBorders>
          </w:tcPr>
          <w:p w:rsidR="00914A7F" w:rsidRDefault="00914A7F">
            <w:pPr>
              <w:pStyle w:val="TableParagraph"/>
              <w:ind w:left="0"/>
              <w:rPr>
                <w:sz w:val="24"/>
              </w:rPr>
            </w:pPr>
          </w:p>
        </w:tc>
      </w:tr>
      <w:tr w:rsidR="00914A7F">
        <w:trPr>
          <w:trHeight w:val="2328"/>
        </w:trPr>
        <w:tc>
          <w:tcPr>
            <w:tcW w:w="3094" w:type="dxa"/>
            <w:tcBorders>
              <w:top w:val="single" w:sz="6" w:space="0" w:color="000000"/>
            </w:tcBorders>
          </w:tcPr>
          <w:p w:rsidR="00914A7F" w:rsidRDefault="00AD7218">
            <w:pPr>
              <w:pStyle w:val="TableParagraph"/>
              <w:tabs>
                <w:tab w:val="left" w:pos="1828"/>
              </w:tabs>
              <w:spacing w:line="270" w:lineRule="exact"/>
              <w:ind w:left="196"/>
              <w:rPr>
                <w:sz w:val="24"/>
              </w:rPr>
            </w:pPr>
            <w:r>
              <w:rPr>
                <w:spacing w:val="-5"/>
                <w:sz w:val="24"/>
              </w:rPr>
              <w:t>КДН</w:t>
            </w:r>
            <w:r>
              <w:rPr>
                <w:sz w:val="24"/>
              </w:rPr>
              <w:tab/>
            </w:r>
            <w:r>
              <w:rPr>
                <w:spacing w:val="-5"/>
                <w:sz w:val="24"/>
              </w:rPr>
              <w:t>при</w:t>
            </w:r>
          </w:p>
          <w:p w:rsidR="00914A7F" w:rsidRDefault="00AD7218">
            <w:pPr>
              <w:pStyle w:val="TableParagraph"/>
              <w:spacing w:before="38" w:line="276" w:lineRule="auto"/>
              <w:ind w:right="576"/>
              <w:rPr>
                <w:sz w:val="24"/>
              </w:rPr>
            </w:pPr>
            <w:r>
              <w:rPr>
                <w:spacing w:val="-2"/>
                <w:sz w:val="24"/>
              </w:rPr>
              <w:t>администрации Тукаевскогорайона</w:t>
            </w:r>
          </w:p>
        </w:tc>
        <w:tc>
          <w:tcPr>
            <w:tcW w:w="4974" w:type="dxa"/>
            <w:tcBorders>
              <w:top w:val="single" w:sz="6" w:space="0" w:color="000000"/>
            </w:tcBorders>
          </w:tcPr>
          <w:p w:rsidR="00914A7F" w:rsidRDefault="00AD7218">
            <w:pPr>
              <w:pStyle w:val="TableParagraph"/>
              <w:spacing w:line="232" w:lineRule="auto"/>
              <w:ind w:right="13"/>
              <w:jc w:val="both"/>
              <w:rPr>
                <w:sz w:val="24"/>
              </w:rPr>
            </w:pPr>
            <w:r>
              <w:rPr>
                <w:sz w:val="24"/>
              </w:rPr>
              <w:t xml:space="preserve">Индивидуальные беседы по профилактике правонарушений и преступлений, участие в заседаниях школьного Совета профилактики </w:t>
            </w:r>
            <w:r>
              <w:rPr>
                <w:spacing w:val="-2"/>
                <w:sz w:val="24"/>
              </w:rPr>
              <w:t>правонарушений.</w:t>
            </w:r>
          </w:p>
          <w:p w:rsidR="00914A7F" w:rsidRDefault="00AD7218">
            <w:pPr>
              <w:pStyle w:val="TableParagraph"/>
              <w:spacing w:before="20" w:line="254" w:lineRule="auto"/>
              <w:ind w:right="1"/>
              <w:jc w:val="both"/>
              <w:rPr>
                <w:sz w:val="24"/>
              </w:rPr>
            </w:pPr>
            <w:r>
              <w:rPr>
                <w:sz w:val="24"/>
              </w:rPr>
              <w:t>Выявление семей и детей, находящихся в социально опасном положении, профилактика негативныхявленийсреди</w:t>
            </w:r>
          </w:p>
          <w:p w:rsidR="00914A7F" w:rsidRDefault="00AD7218">
            <w:pPr>
              <w:pStyle w:val="TableParagraph"/>
              <w:spacing w:before="28"/>
              <w:rPr>
                <w:sz w:val="24"/>
              </w:rPr>
            </w:pPr>
            <w:r>
              <w:rPr>
                <w:spacing w:val="-2"/>
                <w:sz w:val="24"/>
              </w:rPr>
              <w:t>несовершеннолетних.</w:t>
            </w:r>
          </w:p>
        </w:tc>
        <w:tc>
          <w:tcPr>
            <w:tcW w:w="1805" w:type="dxa"/>
            <w:tcBorders>
              <w:top w:val="single" w:sz="6" w:space="0" w:color="000000"/>
            </w:tcBorders>
          </w:tcPr>
          <w:p w:rsidR="00914A7F" w:rsidRDefault="00914A7F">
            <w:pPr>
              <w:pStyle w:val="TableParagraph"/>
              <w:ind w:left="0"/>
              <w:rPr>
                <w:sz w:val="24"/>
              </w:rPr>
            </w:pPr>
          </w:p>
        </w:tc>
      </w:tr>
      <w:tr w:rsidR="00914A7F">
        <w:trPr>
          <w:trHeight w:val="952"/>
        </w:trPr>
        <w:tc>
          <w:tcPr>
            <w:tcW w:w="3094" w:type="dxa"/>
          </w:tcPr>
          <w:p w:rsidR="00914A7F" w:rsidRDefault="00AD7218">
            <w:pPr>
              <w:pStyle w:val="TableParagraph"/>
              <w:spacing w:line="273" w:lineRule="exact"/>
              <w:rPr>
                <w:sz w:val="24"/>
              </w:rPr>
            </w:pPr>
            <w:r>
              <w:rPr>
                <w:sz w:val="24"/>
              </w:rPr>
              <w:t>ГИБДДпо</w:t>
            </w:r>
            <w:r>
              <w:rPr>
                <w:spacing w:val="-2"/>
                <w:sz w:val="24"/>
              </w:rPr>
              <w:t>г.Набережные</w:t>
            </w:r>
          </w:p>
          <w:p w:rsidR="00914A7F" w:rsidRDefault="00AD7218">
            <w:pPr>
              <w:pStyle w:val="TableParagraph"/>
              <w:spacing w:before="6" w:line="310" w:lineRule="atLeast"/>
              <w:rPr>
                <w:sz w:val="24"/>
              </w:rPr>
            </w:pPr>
            <w:r>
              <w:rPr>
                <w:sz w:val="24"/>
              </w:rPr>
              <w:t>Челныотделработыс пропагандой по ПДД</w:t>
            </w:r>
          </w:p>
        </w:tc>
        <w:tc>
          <w:tcPr>
            <w:tcW w:w="4974" w:type="dxa"/>
          </w:tcPr>
          <w:p w:rsidR="00914A7F" w:rsidRDefault="00AD7218">
            <w:pPr>
              <w:pStyle w:val="TableParagraph"/>
              <w:spacing w:line="273" w:lineRule="exact"/>
              <w:rPr>
                <w:sz w:val="24"/>
              </w:rPr>
            </w:pPr>
            <w:r>
              <w:rPr>
                <w:sz w:val="24"/>
              </w:rPr>
              <w:t>Организациясовместных</w:t>
            </w:r>
            <w:r>
              <w:rPr>
                <w:spacing w:val="-2"/>
                <w:sz w:val="24"/>
              </w:rPr>
              <w:t>профилактических</w:t>
            </w:r>
          </w:p>
          <w:p w:rsidR="00914A7F" w:rsidRDefault="00AD7218">
            <w:pPr>
              <w:pStyle w:val="TableParagraph"/>
              <w:tabs>
                <w:tab w:val="left" w:pos="1771"/>
                <w:tab w:val="left" w:pos="2309"/>
                <w:tab w:val="left" w:pos="3562"/>
              </w:tabs>
              <w:spacing w:before="6" w:line="310" w:lineRule="atLeast"/>
              <w:ind w:right="49"/>
              <w:rPr>
                <w:sz w:val="24"/>
              </w:rPr>
            </w:pPr>
            <w:r>
              <w:rPr>
                <w:spacing w:val="-2"/>
                <w:sz w:val="24"/>
              </w:rPr>
              <w:t>мероприятий</w:t>
            </w:r>
            <w:r>
              <w:rPr>
                <w:sz w:val="24"/>
              </w:rPr>
              <w:tab/>
            </w:r>
            <w:r>
              <w:rPr>
                <w:spacing w:val="-6"/>
                <w:sz w:val="24"/>
              </w:rPr>
              <w:t>по</w:t>
            </w:r>
            <w:r>
              <w:rPr>
                <w:sz w:val="24"/>
              </w:rPr>
              <w:tab/>
            </w:r>
            <w:r>
              <w:rPr>
                <w:spacing w:val="-2"/>
                <w:sz w:val="24"/>
              </w:rPr>
              <w:t>вопросам</w:t>
            </w:r>
            <w:r>
              <w:rPr>
                <w:sz w:val="24"/>
              </w:rPr>
              <w:tab/>
            </w:r>
            <w:r>
              <w:rPr>
                <w:spacing w:val="-4"/>
                <w:sz w:val="24"/>
              </w:rPr>
              <w:t xml:space="preserve">безопасности </w:t>
            </w:r>
            <w:r>
              <w:rPr>
                <w:sz w:val="24"/>
              </w:rPr>
              <w:t>дорожного движения.</w:t>
            </w:r>
          </w:p>
        </w:tc>
        <w:tc>
          <w:tcPr>
            <w:tcW w:w="1805" w:type="dxa"/>
          </w:tcPr>
          <w:p w:rsidR="00914A7F" w:rsidRDefault="00914A7F">
            <w:pPr>
              <w:pStyle w:val="TableParagraph"/>
              <w:ind w:left="0"/>
              <w:rPr>
                <w:sz w:val="24"/>
              </w:rPr>
            </w:pPr>
          </w:p>
        </w:tc>
      </w:tr>
    </w:tbl>
    <w:p w:rsidR="00914A7F" w:rsidRDefault="00914A7F">
      <w:pPr>
        <w:pStyle w:val="a3"/>
        <w:spacing w:before="133"/>
        <w:ind w:left="0" w:firstLine="0"/>
        <w:jc w:val="left"/>
      </w:pPr>
    </w:p>
    <w:p w:rsidR="00914A7F" w:rsidRDefault="00AD7218">
      <w:pPr>
        <w:pStyle w:val="Heading1"/>
        <w:numPr>
          <w:ilvl w:val="0"/>
          <w:numId w:val="17"/>
        </w:numPr>
        <w:tabs>
          <w:tab w:val="left" w:pos="2260"/>
        </w:tabs>
        <w:ind w:left="2260" w:hanging="247"/>
        <w:jc w:val="both"/>
      </w:pPr>
      <w:r>
        <w:t>Требованиякматериально-техническому,учебно-методическому</w:t>
      </w:r>
      <w:r>
        <w:rPr>
          <w:spacing w:val="-2"/>
        </w:rPr>
        <w:t>обеспечению</w:t>
      </w:r>
    </w:p>
    <w:p w:rsidR="00914A7F" w:rsidRDefault="00AD7218">
      <w:pPr>
        <w:pStyle w:val="a3"/>
        <w:spacing w:before="28" w:line="232" w:lineRule="auto"/>
        <w:ind w:right="491"/>
      </w:pPr>
      <w:r>
        <w:t>Материально-техническиеусловияреализациифедеральнойосновнойобразовательной программы основного общего образования обеспечивают возможность достижения обучающимися установленных Стандартом требований к результатам освоения ФОП ООО.</w:t>
      </w:r>
    </w:p>
    <w:p w:rsidR="00914A7F" w:rsidRDefault="00AD7218">
      <w:pPr>
        <w:pStyle w:val="a3"/>
        <w:spacing w:line="232" w:lineRule="auto"/>
        <w:ind w:right="482" w:firstLine="760"/>
      </w:pPr>
      <w:r>
        <w:t>Для нормативного функционирования и развития школы имеется материально- техническая база. Школа функционирует в трехэтажном здании постройки 1983 года. В учреждении для учащихся 5-9 классов функционируют 25 учебных кабинетов, из них: 2 - кабинета математики, 1 - химии, 1 - физики, 1– информатики, 1 – биологии, 1 - географии, 1- истории, 3 - русского языка и литературы, 2 - татарского языка, 3- кабинетов английского языка,1-кабинетатехнологиидлядевочек,1-кабинетатехнологиидлямальчиков(столярная мастерская и слесарная мастерская), 1 - кабинет – ОБЖ, 1 - кабинет музыки, 1- кабинет ИЗО.</w:t>
      </w:r>
    </w:p>
    <w:p w:rsidR="00914A7F" w:rsidRDefault="00AD7218">
      <w:pPr>
        <w:pStyle w:val="a3"/>
        <w:spacing w:before="46" w:line="232" w:lineRule="auto"/>
        <w:ind w:right="500"/>
      </w:pPr>
      <w:r>
        <w:t>Кабинеты по предметным областям «Русский язык и литература», «Родной язык и роднаялитература», «Иностранныеязыки», «Общественно-научныепредметы», «Искусство»,</w:t>
      </w:r>
    </w:p>
    <w:p w:rsidR="00914A7F" w:rsidRDefault="00AD7218">
      <w:pPr>
        <w:pStyle w:val="a3"/>
        <w:spacing w:before="0" w:line="232" w:lineRule="auto"/>
        <w:ind w:right="499" w:firstLine="0"/>
      </w:pPr>
      <w:r>
        <w:t xml:space="preserve">«Технология», «Физическая культура и основы безопасности жизнедеятельности» оснащены комплектами наглядных пособий, карт, учебных макетов, специального оборудования, обеспечивающих развитие компетенций в соответствии с программой основного общего </w:t>
      </w:r>
      <w:r>
        <w:rPr>
          <w:spacing w:val="-2"/>
        </w:rPr>
        <w:t>образования.</w:t>
      </w:r>
    </w:p>
    <w:p w:rsidR="00914A7F" w:rsidRDefault="00AD7218">
      <w:pPr>
        <w:pStyle w:val="a3"/>
        <w:spacing w:before="40" w:line="232" w:lineRule="auto"/>
        <w:ind w:right="491"/>
      </w:pPr>
      <w:r>
        <w:t>Кабинеты естественнонаучного цикла, втомчислекабинеты физики,химии,биологии, оборудованы комплектами специального лабораторного оборудования, обеспечивающего проведение лабораторных работ и опытно-экспериментальной деятельности в соответствии с программой основного общего образования.</w:t>
      </w:r>
    </w:p>
    <w:p w:rsidR="00914A7F" w:rsidRDefault="00AD7218">
      <w:pPr>
        <w:pStyle w:val="a3"/>
        <w:spacing w:before="44"/>
        <w:ind w:left="2068" w:firstLine="0"/>
      </w:pPr>
      <w:r>
        <w:t>Оснащенностькабинетовсоставляет</w:t>
      </w:r>
      <w:r>
        <w:rPr>
          <w:spacing w:val="-4"/>
        </w:rPr>
        <w:t>90%.</w:t>
      </w:r>
    </w:p>
    <w:p w:rsidR="00914A7F" w:rsidRDefault="00AD7218">
      <w:pPr>
        <w:pStyle w:val="a3"/>
        <w:spacing w:before="43" w:line="235" w:lineRule="auto"/>
        <w:ind w:right="491"/>
      </w:pPr>
      <w:r>
        <w:t>В школе работает столовая на 150 посадочных мест, актовый зал на -70 посадочных мест, малый спортивный зал, большой спортивный зал.</w:t>
      </w:r>
    </w:p>
    <w:p w:rsidR="00914A7F" w:rsidRDefault="00AD7218">
      <w:pPr>
        <w:pStyle w:val="a3"/>
        <w:spacing w:line="232" w:lineRule="auto"/>
        <w:ind w:right="476"/>
      </w:pPr>
      <w:r>
        <w:t>Школа имеет доступ в Интернет по оптико-волоконной связи и систему Wi-Fi. Нарядус печатными учебниками, учителям доступны электронные учебники, лабораторные практикумы, электронные учебные пособия.</w:t>
      </w:r>
    </w:p>
    <w:p w:rsidR="00914A7F" w:rsidRDefault="00AD7218">
      <w:pPr>
        <w:pStyle w:val="a3"/>
        <w:spacing w:before="113" w:line="232" w:lineRule="auto"/>
        <w:ind w:right="488"/>
      </w:pPr>
      <w:r>
        <w:t>Информатизация образовательного процесса способствует повышению эффективности урока, активизации познавательной деятельности учащихся.</w:t>
      </w:r>
    </w:p>
    <w:p w:rsidR="00914A7F" w:rsidRDefault="00914A7F">
      <w:pPr>
        <w:spacing w:line="232" w:lineRule="auto"/>
        <w:sectPr w:rsidR="00914A7F">
          <w:pgSz w:w="11940" w:h="16880"/>
          <w:pgMar w:top="620" w:right="180" w:bottom="460" w:left="200" w:header="0" w:footer="263" w:gutter="0"/>
          <w:cols w:space="720"/>
        </w:sectPr>
      </w:pPr>
    </w:p>
    <w:p w:rsidR="00914A7F" w:rsidRDefault="00AD7218">
      <w:pPr>
        <w:pStyle w:val="a3"/>
        <w:spacing w:before="74" w:line="232" w:lineRule="auto"/>
        <w:ind w:right="488"/>
      </w:pPr>
      <w:r>
        <w:lastRenderedPageBreak/>
        <w:t>Работа по развитию и укреплению материально-технического и информационного оснащения образовательного процесса приобретает особое значение в процессе реализации новых требований ФГОС, является приоритетной для администрации и учителей.</w:t>
      </w:r>
    </w:p>
    <w:p w:rsidR="00914A7F" w:rsidRDefault="00AD7218">
      <w:pPr>
        <w:pStyle w:val="a3"/>
        <w:spacing w:before="47" w:line="232" w:lineRule="auto"/>
        <w:ind w:right="495"/>
      </w:pPr>
      <w:r>
        <w:t>В школе учебные кабинеты оснащены интерактивной доской или панелью, мультимедийным лазерно-светодиодным проектором. В школе 1 кабинет информатики оснащенные 16 компьютерами, 1 мобильный класс. Имеется электронная почта, сайт школы.</w:t>
      </w:r>
    </w:p>
    <w:p w:rsidR="00914A7F" w:rsidRDefault="00AD7218">
      <w:pPr>
        <w:pStyle w:val="a3"/>
        <w:spacing w:before="40"/>
        <w:ind w:firstLine="0"/>
      </w:pPr>
      <w:r>
        <w:t>Информационный</w:t>
      </w:r>
      <w:r>
        <w:rPr>
          <w:spacing w:val="-2"/>
        </w:rPr>
        <w:t>центр.</w:t>
      </w:r>
    </w:p>
    <w:p w:rsidR="00914A7F" w:rsidRDefault="00914A7F">
      <w:pPr>
        <w:pStyle w:val="a3"/>
        <w:spacing w:before="160"/>
        <w:ind w:left="0" w:firstLine="0"/>
        <w:jc w:val="left"/>
        <w:rPr>
          <w:sz w:val="20"/>
        </w:rPr>
      </w:pPr>
    </w:p>
    <w:tbl>
      <w:tblPr>
        <w:tblStyle w:val="TableNormal"/>
        <w:tblW w:w="0" w:type="auto"/>
        <w:tblInd w:w="1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129"/>
        <w:gridCol w:w="6274"/>
        <w:gridCol w:w="1277"/>
      </w:tblGrid>
      <w:tr w:rsidR="00914A7F">
        <w:trPr>
          <w:trHeight w:val="705"/>
        </w:trPr>
        <w:tc>
          <w:tcPr>
            <w:tcW w:w="2129" w:type="dxa"/>
          </w:tcPr>
          <w:p w:rsidR="00914A7F" w:rsidRDefault="00AD7218">
            <w:pPr>
              <w:pStyle w:val="TableParagraph"/>
              <w:spacing w:before="66" w:line="268" w:lineRule="auto"/>
              <w:ind w:left="534" w:hanging="286"/>
              <w:rPr>
                <w:b/>
                <w:sz w:val="24"/>
              </w:rPr>
            </w:pPr>
            <w:r>
              <w:rPr>
                <w:b/>
                <w:spacing w:val="-4"/>
                <w:sz w:val="24"/>
              </w:rPr>
              <w:t xml:space="preserve">Необходимые </w:t>
            </w:r>
            <w:r>
              <w:rPr>
                <w:b/>
                <w:spacing w:val="-2"/>
                <w:sz w:val="24"/>
              </w:rPr>
              <w:t>средства</w:t>
            </w:r>
          </w:p>
        </w:tc>
        <w:tc>
          <w:tcPr>
            <w:tcW w:w="6274" w:type="dxa"/>
          </w:tcPr>
          <w:p w:rsidR="00914A7F" w:rsidRDefault="00AD7218">
            <w:pPr>
              <w:pStyle w:val="TableParagraph"/>
              <w:spacing w:before="224"/>
              <w:ind w:left="1413"/>
              <w:rPr>
                <w:b/>
                <w:sz w:val="24"/>
              </w:rPr>
            </w:pPr>
            <w:r>
              <w:rPr>
                <w:b/>
                <w:sz w:val="24"/>
              </w:rPr>
              <w:t>Имеющиесявналичии</w:t>
            </w:r>
            <w:r>
              <w:rPr>
                <w:b/>
                <w:spacing w:val="-2"/>
                <w:sz w:val="24"/>
              </w:rPr>
              <w:t>средства</w:t>
            </w:r>
          </w:p>
        </w:tc>
        <w:tc>
          <w:tcPr>
            <w:tcW w:w="1277" w:type="dxa"/>
          </w:tcPr>
          <w:p w:rsidR="00914A7F" w:rsidRDefault="00AD7218">
            <w:pPr>
              <w:pStyle w:val="TableParagraph"/>
              <w:spacing w:before="224"/>
              <w:ind w:left="296"/>
              <w:rPr>
                <w:b/>
                <w:sz w:val="24"/>
              </w:rPr>
            </w:pPr>
            <w:r>
              <w:rPr>
                <w:b/>
                <w:spacing w:val="-3"/>
                <w:sz w:val="24"/>
              </w:rPr>
              <w:t>Кол-</w:t>
            </w:r>
            <w:r>
              <w:rPr>
                <w:b/>
                <w:spacing w:val="-5"/>
                <w:sz w:val="24"/>
              </w:rPr>
              <w:t>во</w:t>
            </w:r>
          </w:p>
        </w:tc>
      </w:tr>
      <w:tr w:rsidR="00914A7F">
        <w:trPr>
          <w:trHeight w:val="2013"/>
        </w:trPr>
        <w:tc>
          <w:tcPr>
            <w:tcW w:w="2129" w:type="dxa"/>
          </w:tcPr>
          <w:p w:rsidR="00914A7F" w:rsidRDefault="00AD7218">
            <w:pPr>
              <w:pStyle w:val="TableParagraph"/>
              <w:spacing w:before="56" w:line="278" w:lineRule="auto"/>
              <w:ind w:left="659" w:hanging="226"/>
              <w:rPr>
                <w:sz w:val="24"/>
              </w:rPr>
            </w:pPr>
            <w:r>
              <w:rPr>
                <w:spacing w:val="-4"/>
                <w:sz w:val="24"/>
              </w:rPr>
              <w:t xml:space="preserve">Технические </w:t>
            </w:r>
            <w:r>
              <w:rPr>
                <w:spacing w:val="-2"/>
                <w:sz w:val="24"/>
              </w:rPr>
              <w:t>средства</w:t>
            </w:r>
          </w:p>
        </w:tc>
        <w:tc>
          <w:tcPr>
            <w:tcW w:w="6274" w:type="dxa"/>
          </w:tcPr>
          <w:p w:rsidR="00914A7F" w:rsidRDefault="00AD7218">
            <w:pPr>
              <w:pStyle w:val="TableParagraph"/>
              <w:spacing w:before="56"/>
              <w:ind w:left="187"/>
              <w:rPr>
                <w:sz w:val="24"/>
              </w:rPr>
            </w:pPr>
            <w:r>
              <w:rPr>
                <w:spacing w:val="-2"/>
                <w:sz w:val="24"/>
              </w:rPr>
              <w:t>Ноутбуки</w:t>
            </w:r>
          </w:p>
          <w:p w:rsidR="00914A7F" w:rsidRDefault="00AD7218">
            <w:pPr>
              <w:pStyle w:val="TableParagraph"/>
              <w:spacing w:before="36" w:line="280" w:lineRule="auto"/>
              <w:ind w:left="187" w:right="2389"/>
              <w:rPr>
                <w:sz w:val="24"/>
              </w:rPr>
            </w:pPr>
            <w:r>
              <w:rPr>
                <w:spacing w:val="-2"/>
                <w:sz w:val="24"/>
              </w:rPr>
              <w:t>Станционнарныекомпьютеры Планшеты</w:t>
            </w:r>
          </w:p>
          <w:p w:rsidR="00914A7F" w:rsidRDefault="00AD7218">
            <w:pPr>
              <w:pStyle w:val="TableParagraph"/>
              <w:spacing w:line="274" w:lineRule="exact"/>
              <w:ind w:left="187"/>
              <w:rPr>
                <w:sz w:val="24"/>
              </w:rPr>
            </w:pPr>
            <w:r>
              <w:rPr>
                <w:spacing w:val="-2"/>
                <w:sz w:val="24"/>
              </w:rPr>
              <w:t>Принтер</w:t>
            </w:r>
          </w:p>
          <w:p w:rsidR="00914A7F" w:rsidRDefault="00AD7218">
            <w:pPr>
              <w:pStyle w:val="TableParagraph"/>
              <w:spacing w:before="43" w:line="276" w:lineRule="auto"/>
              <w:ind w:left="187" w:right="2389"/>
              <w:rPr>
                <w:sz w:val="24"/>
              </w:rPr>
            </w:pPr>
            <w:r>
              <w:rPr>
                <w:sz w:val="24"/>
              </w:rPr>
              <w:t xml:space="preserve">Интерактивная доска </w:t>
            </w:r>
            <w:r>
              <w:rPr>
                <w:spacing w:val="-2"/>
                <w:sz w:val="24"/>
              </w:rPr>
              <w:t>Интерактивнаяпанель</w:t>
            </w:r>
          </w:p>
        </w:tc>
        <w:tc>
          <w:tcPr>
            <w:tcW w:w="1277" w:type="dxa"/>
          </w:tcPr>
          <w:p w:rsidR="00914A7F" w:rsidRDefault="00AD7218">
            <w:pPr>
              <w:pStyle w:val="TableParagraph"/>
              <w:spacing w:before="54" w:line="275" w:lineRule="exact"/>
              <w:ind w:left="98" w:right="10"/>
              <w:jc w:val="center"/>
              <w:rPr>
                <w:sz w:val="24"/>
              </w:rPr>
            </w:pPr>
            <w:r>
              <w:rPr>
                <w:spacing w:val="-5"/>
                <w:sz w:val="24"/>
              </w:rPr>
              <w:t>16</w:t>
            </w:r>
          </w:p>
          <w:p w:rsidR="00914A7F" w:rsidRDefault="00AD7218">
            <w:pPr>
              <w:pStyle w:val="TableParagraph"/>
              <w:spacing w:line="275" w:lineRule="exact"/>
              <w:ind w:left="98"/>
              <w:jc w:val="center"/>
              <w:rPr>
                <w:sz w:val="24"/>
              </w:rPr>
            </w:pPr>
            <w:r>
              <w:rPr>
                <w:spacing w:val="-10"/>
                <w:sz w:val="24"/>
              </w:rPr>
              <w:t>1</w:t>
            </w:r>
          </w:p>
          <w:p w:rsidR="00914A7F" w:rsidRDefault="00AD7218">
            <w:pPr>
              <w:pStyle w:val="TableParagraph"/>
              <w:ind w:left="98"/>
              <w:jc w:val="center"/>
              <w:rPr>
                <w:sz w:val="24"/>
              </w:rPr>
            </w:pPr>
            <w:r>
              <w:rPr>
                <w:spacing w:val="-10"/>
                <w:sz w:val="24"/>
              </w:rPr>
              <w:t>0</w:t>
            </w:r>
          </w:p>
          <w:p w:rsidR="00914A7F" w:rsidRDefault="00AD7218">
            <w:pPr>
              <w:pStyle w:val="TableParagraph"/>
              <w:ind w:left="98"/>
              <w:jc w:val="center"/>
              <w:rPr>
                <w:sz w:val="24"/>
              </w:rPr>
            </w:pPr>
            <w:r>
              <w:rPr>
                <w:spacing w:val="-10"/>
                <w:sz w:val="24"/>
              </w:rPr>
              <w:t>1</w:t>
            </w:r>
          </w:p>
          <w:p w:rsidR="00914A7F" w:rsidRDefault="00AD7218">
            <w:pPr>
              <w:pStyle w:val="TableParagraph"/>
              <w:spacing w:before="5"/>
              <w:ind w:left="98"/>
              <w:jc w:val="center"/>
              <w:rPr>
                <w:sz w:val="24"/>
              </w:rPr>
            </w:pPr>
            <w:r>
              <w:rPr>
                <w:spacing w:val="-10"/>
                <w:sz w:val="24"/>
              </w:rPr>
              <w:t>1</w:t>
            </w:r>
          </w:p>
          <w:p w:rsidR="00914A7F" w:rsidRDefault="00AD7218">
            <w:pPr>
              <w:pStyle w:val="TableParagraph"/>
              <w:ind w:left="98"/>
              <w:jc w:val="center"/>
              <w:rPr>
                <w:sz w:val="24"/>
              </w:rPr>
            </w:pPr>
            <w:r>
              <w:rPr>
                <w:spacing w:val="-10"/>
                <w:sz w:val="24"/>
              </w:rPr>
              <w:t>1</w:t>
            </w:r>
          </w:p>
        </w:tc>
      </w:tr>
    </w:tbl>
    <w:p w:rsidR="00914A7F" w:rsidRDefault="00914A7F">
      <w:pPr>
        <w:pStyle w:val="a3"/>
        <w:spacing w:before="107"/>
        <w:ind w:left="0" w:firstLine="0"/>
        <w:jc w:val="left"/>
      </w:pPr>
    </w:p>
    <w:p w:rsidR="00914A7F" w:rsidRDefault="00AD7218">
      <w:pPr>
        <w:pStyle w:val="a3"/>
        <w:spacing w:before="0"/>
        <w:ind w:left="2068" w:firstLine="0"/>
        <w:jc w:val="left"/>
      </w:pPr>
      <w:r>
        <w:t xml:space="preserve">Что это </w:t>
      </w:r>
      <w:r>
        <w:rPr>
          <w:spacing w:val="-2"/>
        </w:rPr>
        <w:t>дает:</w:t>
      </w:r>
    </w:p>
    <w:p w:rsidR="00914A7F" w:rsidRDefault="00AD7218">
      <w:pPr>
        <w:pStyle w:val="a3"/>
        <w:spacing w:before="43"/>
        <w:ind w:left="2068" w:firstLine="0"/>
        <w:jc w:val="left"/>
      </w:pPr>
      <w:r>
        <w:t>ИзучениеИКТс7по9</w:t>
      </w:r>
      <w:r>
        <w:rPr>
          <w:spacing w:val="-2"/>
        </w:rPr>
        <w:t>классы;</w:t>
      </w:r>
    </w:p>
    <w:p w:rsidR="00914A7F" w:rsidRDefault="00AD7218">
      <w:pPr>
        <w:pStyle w:val="a3"/>
        <w:tabs>
          <w:tab w:val="left" w:pos="3494"/>
          <w:tab w:val="left" w:pos="4425"/>
          <w:tab w:val="left" w:pos="4778"/>
          <w:tab w:val="left" w:pos="5566"/>
          <w:tab w:val="left" w:pos="7565"/>
          <w:tab w:val="left" w:pos="9058"/>
          <w:tab w:val="left" w:pos="9389"/>
        </w:tabs>
        <w:spacing w:before="43" w:line="232" w:lineRule="auto"/>
        <w:ind w:right="523"/>
        <w:jc w:val="left"/>
      </w:pPr>
      <w:r>
        <w:rPr>
          <w:spacing w:val="-2"/>
        </w:rPr>
        <w:t>Проведение</w:t>
      </w:r>
      <w:r>
        <w:tab/>
      </w:r>
      <w:r>
        <w:rPr>
          <w:spacing w:val="-2"/>
        </w:rPr>
        <w:t>уроков</w:t>
      </w:r>
      <w:r>
        <w:tab/>
      </w:r>
      <w:r>
        <w:rPr>
          <w:spacing w:val="-10"/>
        </w:rPr>
        <w:t>и</w:t>
      </w:r>
      <w:r>
        <w:tab/>
      </w:r>
      <w:r>
        <w:rPr>
          <w:spacing w:val="-4"/>
        </w:rPr>
        <w:t>часов</w:t>
      </w:r>
      <w:r>
        <w:tab/>
      </w:r>
      <w:r>
        <w:rPr>
          <w:spacing w:val="-2"/>
        </w:rPr>
        <w:t>дополнительного</w:t>
      </w:r>
      <w:r>
        <w:tab/>
      </w:r>
      <w:r>
        <w:rPr>
          <w:spacing w:val="-2"/>
        </w:rPr>
        <w:t>образования</w:t>
      </w:r>
      <w:r>
        <w:tab/>
      </w:r>
      <w:r>
        <w:rPr>
          <w:spacing w:val="-10"/>
        </w:rPr>
        <w:t>с</w:t>
      </w:r>
      <w:r>
        <w:tab/>
      </w:r>
      <w:r>
        <w:rPr>
          <w:spacing w:val="-2"/>
        </w:rPr>
        <w:t xml:space="preserve">использованием </w:t>
      </w:r>
      <w:r>
        <w:t>информационных технологий;</w:t>
      </w:r>
    </w:p>
    <w:p w:rsidR="00914A7F" w:rsidRDefault="00AD7218">
      <w:pPr>
        <w:pStyle w:val="a3"/>
        <w:spacing w:before="46"/>
        <w:ind w:left="2068" w:firstLine="0"/>
        <w:jc w:val="left"/>
      </w:pPr>
      <w:r>
        <w:t>Созданиепроектныхтворческих</w:t>
      </w:r>
      <w:r>
        <w:rPr>
          <w:spacing w:val="-2"/>
        </w:rPr>
        <w:t>работ;</w:t>
      </w:r>
    </w:p>
    <w:p w:rsidR="00914A7F" w:rsidRDefault="00AD7218">
      <w:pPr>
        <w:pStyle w:val="a3"/>
        <w:spacing w:before="38" w:line="273" w:lineRule="auto"/>
        <w:ind w:right="523" w:firstLine="712"/>
        <w:jc w:val="left"/>
      </w:pPr>
      <w:r>
        <w:t xml:space="preserve">Проведениетематическихконкурсов,внеклассныхмероприятий,Педагогических </w:t>
      </w:r>
      <w:r>
        <w:rPr>
          <w:spacing w:val="-2"/>
        </w:rPr>
        <w:t>Советов;</w:t>
      </w:r>
    </w:p>
    <w:p w:rsidR="00914A7F" w:rsidRDefault="00AD7218">
      <w:pPr>
        <w:pStyle w:val="a3"/>
        <w:spacing w:before="9" w:line="232" w:lineRule="auto"/>
        <w:ind w:right="486"/>
      </w:pPr>
      <w:r>
        <w:t>Использование информационных технологий в ведении финансовой отчетности, в работе по составлению планирования и анализа учебно-воспитательного процесса, в автоматизации делопроизводства, использовании администрацией программных продуктов.</w:t>
      </w:r>
    </w:p>
    <w:p w:rsidR="00914A7F" w:rsidRDefault="00AD7218">
      <w:pPr>
        <w:pStyle w:val="a3"/>
        <w:spacing w:before="47" w:line="232" w:lineRule="auto"/>
        <w:ind w:right="490"/>
      </w:pPr>
      <w:r>
        <w:t>В школе созданы условия для занятий физической культурой и спортом. Функционирует 1 большой спортивный зал, 1 малый спортивный зал, работают секции по волейболу, дзюдо. Для занятий спортом во внеурочное время используется внешнее образовательное пространство: спортивная площадка, на которой есть футбольное поле, баскетбольнаяиволейбольнаяплощадки.Вцеляхоздоровлениядетейнабазешколыработает летний и зимний оздоровительный лагерь с дневным пребыванием.</w:t>
      </w:r>
    </w:p>
    <w:p w:rsidR="00914A7F" w:rsidRDefault="00AD7218">
      <w:pPr>
        <w:pStyle w:val="a3"/>
        <w:spacing w:before="40" w:line="232" w:lineRule="auto"/>
        <w:ind w:right="484"/>
      </w:pPr>
      <w:r>
        <w:t>Материально-техническая база МБОУ «МБОУ «Малошильнинская СОШ» приводится в соответствие с задачами по обеспечению реализации федеральной основной образовательной программы, необходимого учебно- материального оснащения образовательного процесса и созданию соответствующей образовательной и социальной среды. Для этого разработаны перечни оснащения и оборудования образовательного учреждения. Санитарно-гигиенические условия реализации образовательного процесса в школе соответствуют требованиям СанПиН к водоснабжению, канализации, освещению, воздушно-тепловому режиму, требованиям пожарной и электробезопасности, охраны труда.</w:t>
      </w:r>
    </w:p>
    <w:p w:rsidR="00914A7F" w:rsidRDefault="00AD7218">
      <w:pPr>
        <w:pStyle w:val="a3"/>
        <w:spacing w:line="232" w:lineRule="auto"/>
        <w:ind w:right="484"/>
      </w:pPr>
      <w:r>
        <w:t>Организация образовательного процесса осуществляется в условиях классно- кабинетной системы в соответствии с учебным планом, основными нормами техники безопасности и санитарно-гигиеническими требованиями.</w:t>
      </w:r>
    </w:p>
    <w:p w:rsidR="00914A7F" w:rsidRDefault="00AD7218">
      <w:pPr>
        <w:pStyle w:val="a3"/>
        <w:spacing w:before="116" w:line="232" w:lineRule="auto"/>
        <w:ind w:right="485"/>
      </w:pPr>
      <w:r>
        <w:t>Учебные помещения школы в достаточном количестве оснащены мебелью, соответствующей возрастным особенностям обучающихся (учебные столы и стулья регулируемы в соответствии с ростом обучающихся). Учебная мебель промаркирована в соответствиисанитарно-гигиеническимитребованиями.Вкабинетахвыделенызонарабочего места учителя,зона учебныхзанятий,информационно-методическаязона.Вкаждомкабинете сформирован и поддерживается в актуальном состоянии «Паспорт кабинета».</w:t>
      </w:r>
    </w:p>
    <w:p w:rsidR="00914A7F" w:rsidRDefault="00914A7F">
      <w:pPr>
        <w:spacing w:line="232" w:lineRule="auto"/>
        <w:sectPr w:rsidR="00914A7F">
          <w:pgSz w:w="11940" w:h="16880"/>
          <w:pgMar w:top="560" w:right="180" w:bottom="460" w:left="200" w:header="0" w:footer="263" w:gutter="0"/>
          <w:cols w:space="720"/>
        </w:sectPr>
      </w:pPr>
    </w:p>
    <w:p w:rsidR="00914A7F" w:rsidRDefault="00AD7218">
      <w:pPr>
        <w:pStyle w:val="a3"/>
        <w:spacing w:before="74" w:line="232" w:lineRule="auto"/>
        <w:ind w:right="491"/>
      </w:pPr>
      <w:r>
        <w:lastRenderedPageBreak/>
        <w:t>Состав комплекта средств обучения, находящихся в каждом учебном кабинете, объединяет как современные (инновационные) средства обучения на базе цифровых технологий, так и традиционные - средства наглядности (печатные материалы, натуральные объекты, модели), а также лабораторное оборудование, приборы и инструменты для проведения натурных экспериментов и исследований, расходные материалы и канцелярские принадлежности. Оборудование и оснащение каждого учебного кабинета школы описано в Паспорте кабинета.</w:t>
      </w:r>
    </w:p>
    <w:p w:rsidR="00914A7F" w:rsidRDefault="00AD7218">
      <w:pPr>
        <w:pStyle w:val="a3"/>
        <w:spacing w:before="47" w:line="232" w:lineRule="auto"/>
        <w:ind w:right="497"/>
      </w:pPr>
      <w:r>
        <w:t>В школе имеются 1 кабинет информатики и ИКТ, оборудование которых отвечает современным требованиям и обеспечивает использование информационных технологий в учебной и внеурочной деятельности.</w:t>
      </w:r>
    </w:p>
    <w:p w:rsidR="00914A7F" w:rsidRDefault="00AD7218">
      <w:pPr>
        <w:pStyle w:val="a3"/>
        <w:spacing w:before="44" w:line="232" w:lineRule="auto"/>
        <w:ind w:right="490"/>
      </w:pPr>
      <w:r>
        <w:t>Школьная библиотека имеет отдельное помещение, в котором выделены зоны для обслуживания читателей, читального зала, имеется книгохранилище. Библиотека оснащена прямым доступов в интернет.</w:t>
      </w:r>
    </w:p>
    <w:p w:rsidR="00914A7F" w:rsidRDefault="00AD7218">
      <w:pPr>
        <w:pStyle w:val="a3"/>
        <w:spacing w:before="44" w:line="232" w:lineRule="auto"/>
        <w:ind w:left="2061" w:right="489" w:firstLine="0"/>
      </w:pPr>
      <w:r>
        <w:t>Актовый зал имеется, где организуются и проводятся культурно-массовые мероприятия, общешкольные собрания.</w:t>
      </w:r>
    </w:p>
    <w:p w:rsidR="00914A7F" w:rsidRDefault="00AD7218">
      <w:pPr>
        <w:pStyle w:val="a3"/>
        <w:spacing w:before="51" w:line="232" w:lineRule="auto"/>
        <w:ind w:right="498"/>
      </w:pPr>
      <w:r>
        <w:t>Спортивный зал оснащен спортивным инвентарем для проведения уроков физической культуры для обучающихся. На территории школьного участка имеются футбольное поле.</w:t>
      </w:r>
    </w:p>
    <w:p w:rsidR="00914A7F" w:rsidRDefault="00AD7218">
      <w:pPr>
        <w:pStyle w:val="a3"/>
        <w:spacing w:line="232" w:lineRule="auto"/>
        <w:ind w:right="493"/>
      </w:pPr>
      <w:r>
        <w:t>Обучающиесяобеспеченыгорячимпитаниемвстоловой,оборудованнойвсоответствии с требованиями СанПиН.</w:t>
      </w:r>
    </w:p>
    <w:p w:rsidR="00914A7F" w:rsidRDefault="00AD7218">
      <w:pPr>
        <w:pStyle w:val="a3"/>
        <w:spacing w:before="46" w:line="232" w:lineRule="auto"/>
        <w:ind w:right="483"/>
      </w:pPr>
      <w:r>
        <w:t>Для обеспечения жизнедеятельности в рамках реализации ФОП ООО в школе оборудованная столовая собеденнымзаломи пищеблоком,гардероб,спортивныераздевалки, санузлы, места личной гигиены.</w:t>
      </w:r>
    </w:p>
    <w:p w:rsidR="00914A7F" w:rsidRDefault="00AD7218">
      <w:pPr>
        <w:pStyle w:val="a3"/>
        <w:spacing w:before="42"/>
        <w:ind w:left="2068" w:firstLine="0"/>
      </w:pPr>
      <w:r>
        <w:t>Информационный</w:t>
      </w:r>
      <w:r>
        <w:rPr>
          <w:spacing w:val="-2"/>
        </w:rPr>
        <w:t>центр.</w:t>
      </w:r>
    </w:p>
    <w:p w:rsidR="00914A7F" w:rsidRDefault="00AD7218">
      <w:pPr>
        <w:pStyle w:val="a3"/>
        <w:spacing w:line="232" w:lineRule="auto"/>
        <w:ind w:right="492"/>
      </w:pPr>
      <w:r>
        <w:t>Материально-техническое оснащение образовательной деятельности школы обеспечивает возможность:</w:t>
      </w:r>
    </w:p>
    <w:p w:rsidR="00914A7F" w:rsidRDefault="00AD7218">
      <w:pPr>
        <w:pStyle w:val="a4"/>
        <w:numPr>
          <w:ilvl w:val="0"/>
          <w:numId w:val="13"/>
        </w:numPr>
        <w:tabs>
          <w:tab w:val="left" w:pos="2311"/>
        </w:tabs>
        <w:spacing w:before="43" w:line="235" w:lineRule="auto"/>
        <w:ind w:right="507" w:firstLine="693"/>
        <w:rPr>
          <w:sz w:val="24"/>
        </w:rPr>
      </w:pPr>
      <w:r>
        <w:rPr>
          <w:sz w:val="24"/>
        </w:rPr>
        <w:t>реализации индивидуальных учебных планов обучающихся, осуществления их самостоятельной образовательной деятельности;</w:t>
      </w:r>
    </w:p>
    <w:p w:rsidR="00914A7F" w:rsidRDefault="00AD7218">
      <w:pPr>
        <w:pStyle w:val="a4"/>
        <w:numPr>
          <w:ilvl w:val="0"/>
          <w:numId w:val="13"/>
        </w:numPr>
        <w:tabs>
          <w:tab w:val="left" w:pos="2311"/>
        </w:tabs>
        <w:spacing w:before="117" w:line="232" w:lineRule="auto"/>
        <w:ind w:right="490" w:firstLine="693"/>
        <w:rPr>
          <w:sz w:val="24"/>
        </w:rPr>
      </w:pPr>
      <w:r>
        <w:rPr>
          <w:sz w:val="24"/>
        </w:rPr>
        <w:t xml:space="preserve">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традиционного измерения, включая определение </w:t>
      </w:r>
      <w:r>
        <w:rPr>
          <w:spacing w:val="-2"/>
          <w:sz w:val="24"/>
        </w:rPr>
        <w:t>местонахождения;</w:t>
      </w:r>
    </w:p>
    <w:p w:rsidR="00914A7F" w:rsidRDefault="00AD7218">
      <w:pPr>
        <w:pStyle w:val="a4"/>
        <w:numPr>
          <w:ilvl w:val="0"/>
          <w:numId w:val="13"/>
        </w:numPr>
        <w:tabs>
          <w:tab w:val="left" w:pos="2311"/>
        </w:tabs>
        <w:spacing w:before="43" w:line="232" w:lineRule="auto"/>
        <w:ind w:right="484" w:firstLine="693"/>
        <w:rPr>
          <w:sz w:val="24"/>
        </w:rPr>
      </w:pPr>
      <w:r>
        <w:rPr>
          <w:sz w:val="24"/>
        </w:rPr>
        <w:t>художественного творчества с использованием ручных, электрических и ИКТ- инструментов и таких материалов, как бумага, ткань, нити для вязания и ткачества, пластик, различные краски, глина, дерево, реализации художественно-оформительских и издательских проектов, натурной и рисованной мультипликации;</w:t>
      </w:r>
    </w:p>
    <w:p w:rsidR="00914A7F" w:rsidRDefault="00AD7218">
      <w:pPr>
        <w:pStyle w:val="a4"/>
        <w:numPr>
          <w:ilvl w:val="0"/>
          <w:numId w:val="13"/>
        </w:numPr>
        <w:tabs>
          <w:tab w:val="left" w:pos="2311"/>
        </w:tabs>
        <w:spacing w:line="232" w:lineRule="auto"/>
        <w:ind w:right="490" w:firstLine="693"/>
        <w:rPr>
          <w:sz w:val="24"/>
        </w:rPr>
      </w:pPr>
      <w:r>
        <w:rPr>
          <w:sz w:val="24"/>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 и таких материалов, как дерево, пластик, металл, бумага, ткань, глина;</w:t>
      </w:r>
    </w:p>
    <w:p w:rsidR="00914A7F" w:rsidRDefault="00AD7218">
      <w:pPr>
        <w:pStyle w:val="a4"/>
        <w:numPr>
          <w:ilvl w:val="0"/>
          <w:numId w:val="13"/>
        </w:numPr>
        <w:tabs>
          <w:tab w:val="left" w:pos="2311"/>
        </w:tabs>
        <w:spacing w:before="121" w:line="232" w:lineRule="auto"/>
        <w:ind w:right="481" w:firstLine="693"/>
      </w:pPr>
      <w:r>
        <w:rPr>
          <w:sz w:val="24"/>
        </w:rPr>
        <w:t xml:space="preserve">формирования личного опыта применения универсальных учебных действий в экологически ориентированной социальной деятельности, развитие экологического </w:t>
      </w:r>
      <w:r>
        <w:t>мышления и экологической культуры;</w:t>
      </w:r>
    </w:p>
    <w:p w:rsidR="00914A7F" w:rsidRDefault="00AD7218">
      <w:pPr>
        <w:pStyle w:val="a4"/>
        <w:numPr>
          <w:ilvl w:val="0"/>
          <w:numId w:val="13"/>
        </w:numPr>
        <w:tabs>
          <w:tab w:val="left" w:pos="2311"/>
        </w:tabs>
        <w:spacing w:line="232" w:lineRule="auto"/>
        <w:ind w:right="502" w:firstLine="693"/>
        <w:rPr>
          <w:sz w:val="24"/>
        </w:rPr>
      </w:pPr>
      <w:r>
        <w:rPr>
          <w:sz w:val="24"/>
        </w:rPr>
        <w:t>физического развития, систематических занятий физической культурой и спортом, участия в физкультурно-спортивных и оздоровительных мероприятиях;</w:t>
      </w:r>
    </w:p>
    <w:p w:rsidR="00914A7F" w:rsidRDefault="00AD7218">
      <w:pPr>
        <w:pStyle w:val="a4"/>
        <w:numPr>
          <w:ilvl w:val="0"/>
          <w:numId w:val="13"/>
        </w:numPr>
        <w:tabs>
          <w:tab w:val="left" w:pos="2311"/>
        </w:tabs>
        <w:spacing w:before="48" w:line="232" w:lineRule="auto"/>
        <w:ind w:right="488" w:firstLine="693"/>
        <w:rPr>
          <w:sz w:val="24"/>
        </w:rPr>
      </w:pPr>
      <w:r>
        <w:rPr>
          <w:sz w:val="24"/>
        </w:rPr>
        <w:t>размещения продуктов познавательной, учебно-исследовательской и проектной деятельности обучающихся в информационно-образовательной среде организации, осуществляющей образовательную деятельность;</w:t>
      </w:r>
    </w:p>
    <w:p w:rsidR="00914A7F" w:rsidRDefault="00AD7218">
      <w:pPr>
        <w:pStyle w:val="a4"/>
        <w:numPr>
          <w:ilvl w:val="0"/>
          <w:numId w:val="13"/>
        </w:numPr>
        <w:tabs>
          <w:tab w:val="left" w:pos="2311"/>
        </w:tabs>
        <w:spacing w:before="47" w:line="232" w:lineRule="auto"/>
        <w:ind w:right="493" w:firstLine="693"/>
        <w:rPr>
          <w:sz w:val="24"/>
        </w:rPr>
      </w:pPr>
      <w:r>
        <w:rPr>
          <w:sz w:val="24"/>
        </w:rPr>
        <w:t xml:space="preserve">проектирования и организации своей индивидуальной и групповой деятельности, организации своего времени с использованием ИКТ; планирования учебной деятельности, фиксирования ее реализации в целом и отдельных этапов (выступлений, дискуссий, </w:t>
      </w:r>
      <w:r>
        <w:rPr>
          <w:spacing w:val="-2"/>
          <w:sz w:val="24"/>
        </w:rPr>
        <w:t>экспериментов);</w:t>
      </w:r>
    </w:p>
    <w:p w:rsidR="00914A7F" w:rsidRDefault="00AD7218">
      <w:pPr>
        <w:pStyle w:val="a4"/>
        <w:numPr>
          <w:ilvl w:val="0"/>
          <w:numId w:val="13"/>
        </w:numPr>
        <w:tabs>
          <w:tab w:val="left" w:pos="2311"/>
        </w:tabs>
        <w:spacing w:line="232" w:lineRule="auto"/>
        <w:ind w:right="502" w:firstLine="693"/>
        <w:rPr>
          <w:sz w:val="24"/>
        </w:rPr>
      </w:pPr>
      <w:r>
        <w:rPr>
          <w:sz w:val="24"/>
        </w:rPr>
        <w:t xml:space="preserve">обеспечения доступа в школьной библиотеке к информационным ресурсам </w:t>
      </w:r>
      <w:r>
        <w:rPr>
          <w:spacing w:val="-2"/>
          <w:sz w:val="24"/>
        </w:rPr>
        <w:t>Интернета</w:t>
      </w:r>
    </w:p>
    <w:p w:rsidR="00914A7F" w:rsidRDefault="00914A7F">
      <w:pPr>
        <w:spacing w:line="232" w:lineRule="auto"/>
        <w:jc w:val="both"/>
        <w:rPr>
          <w:sz w:val="24"/>
        </w:rPr>
        <w:sectPr w:rsidR="00914A7F">
          <w:pgSz w:w="11940" w:h="16880"/>
          <w:pgMar w:top="560" w:right="180" w:bottom="460" w:left="200" w:header="0" w:footer="263" w:gutter="0"/>
          <w:cols w:space="720"/>
        </w:sectPr>
      </w:pPr>
    </w:p>
    <w:p w:rsidR="00914A7F" w:rsidRDefault="00AD7218">
      <w:pPr>
        <w:pStyle w:val="a4"/>
        <w:numPr>
          <w:ilvl w:val="0"/>
          <w:numId w:val="13"/>
        </w:numPr>
        <w:tabs>
          <w:tab w:val="left" w:pos="2311"/>
        </w:tabs>
        <w:spacing w:before="74" w:line="232" w:lineRule="auto"/>
        <w:ind w:right="503" w:firstLine="693"/>
        <w:rPr>
          <w:sz w:val="24"/>
        </w:rPr>
      </w:pPr>
      <w:r>
        <w:rPr>
          <w:sz w:val="24"/>
        </w:rPr>
        <w:lastRenderedPageBreak/>
        <w:t>планирования учебной деятельности, фиксации ее динамики, промежуточных и итоговых результатов;</w:t>
      </w:r>
    </w:p>
    <w:p w:rsidR="00914A7F" w:rsidRDefault="00AD7218">
      <w:pPr>
        <w:pStyle w:val="a4"/>
        <w:numPr>
          <w:ilvl w:val="0"/>
          <w:numId w:val="13"/>
        </w:numPr>
        <w:tabs>
          <w:tab w:val="left" w:pos="2311"/>
        </w:tabs>
        <w:spacing w:before="44" w:line="235" w:lineRule="auto"/>
        <w:ind w:right="499" w:firstLine="693"/>
        <w:rPr>
          <w:sz w:val="24"/>
        </w:rPr>
      </w:pPr>
      <w:r>
        <w:rPr>
          <w:sz w:val="24"/>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w:t>
      </w:r>
    </w:p>
    <w:p w:rsidR="00914A7F" w:rsidRDefault="00AD7218">
      <w:pPr>
        <w:pStyle w:val="a3"/>
        <w:spacing w:before="43"/>
        <w:ind w:firstLine="0"/>
      </w:pPr>
      <w:r>
        <w:t>организациисценическойработы,театрализованных</w:t>
      </w:r>
      <w:r>
        <w:rPr>
          <w:spacing w:val="-2"/>
        </w:rPr>
        <w:t>представлений,</w:t>
      </w:r>
    </w:p>
    <w:p w:rsidR="00914A7F" w:rsidRDefault="00AD7218">
      <w:pPr>
        <w:pStyle w:val="a4"/>
        <w:numPr>
          <w:ilvl w:val="0"/>
          <w:numId w:val="13"/>
        </w:numPr>
        <w:tabs>
          <w:tab w:val="left" w:pos="2312"/>
        </w:tabs>
        <w:spacing w:before="40"/>
        <w:ind w:left="2312" w:hanging="270"/>
        <w:rPr>
          <w:sz w:val="24"/>
        </w:rPr>
      </w:pPr>
      <w:r>
        <w:rPr>
          <w:sz w:val="24"/>
        </w:rPr>
        <w:t>выпускашкольныхпечатныхизданий,работышкольного</w:t>
      </w:r>
      <w:r>
        <w:rPr>
          <w:spacing w:val="-2"/>
          <w:sz w:val="24"/>
        </w:rPr>
        <w:t>телевидения,</w:t>
      </w:r>
    </w:p>
    <w:p w:rsidR="00914A7F" w:rsidRDefault="00AD7218">
      <w:pPr>
        <w:pStyle w:val="a4"/>
        <w:numPr>
          <w:ilvl w:val="0"/>
          <w:numId w:val="13"/>
        </w:numPr>
        <w:tabs>
          <w:tab w:val="left" w:pos="2311"/>
        </w:tabs>
        <w:spacing w:before="43" w:line="232" w:lineRule="auto"/>
        <w:ind w:right="489" w:firstLine="693"/>
        <w:rPr>
          <w:sz w:val="24"/>
        </w:rPr>
      </w:pPr>
      <w:r>
        <w:rPr>
          <w:sz w:val="24"/>
        </w:rPr>
        <w:t xml:space="preserve">организациикачественногогорячегопитания,медицинскогообслуживанияиотдыха </w:t>
      </w:r>
      <w:r>
        <w:rPr>
          <w:spacing w:val="-2"/>
          <w:sz w:val="24"/>
        </w:rPr>
        <w:t>обучающихся.</w:t>
      </w:r>
    </w:p>
    <w:p w:rsidR="00914A7F" w:rsidRDefault="00AD7218">
      <w:pPr>
        <w:pStyle w:val="a3"/>
        <w:spacing w:before="48" w:line="232" w:lineRule="auto"/>
        <w:ind w:left="2068" w:right="482" w:firstLine="0"/>
      </w:pPr>
      <w:r>
        <w:t>Все указанные виды деятельности обеспечены расходными материалами. Учебно- методическое обеспечение:</w:t>
      </w:r>
    </w:p>
    <w:p w:rsidR="00914A7F" w:rsidRDefault="00AD7218">
      <w:pPr>
        <w:pStyle w:val="a3"/>
        <w:spacing w:line="232" w:lineRule="auto"/>
        <w:ind w:right="492"/>
      </w:pPr>
      <w:r>
        <w:t>Учебно-методическоеобеспечениереализациифедеральнойосновнойобразовательной программы – перечень необходимой учебной и методической литературы, информационных баз, иных ресурсов, необходимых для эффективной и качественной образовательной деятельности в рамках основной образовательной программы.</w:t>
      </w:r>
    </w:p>
    <w:p w:rsidR="00914A7F" w:rsidRDefault="00AD7218">
      <w:pPr>
        <w:pStyle w:val="a3"/>
        <w:spacing w:before="47"/>
        <w:ind w:left="957" w:right="499" w:firstLine="405"/>
        <w:jc w:val="right"/>
      </w:pPr>
      <w:r>
        <w:t>БиблиотечныйфондШколыукомплектованпечатнымииэлектроннымиучебнымиизданиями (включая учебники и учебные пособия), методическими и периодическими изданиями по всем входящим в реализуемую основную образовательную программу среднего общего образования учебнымпредметам,курсам,дисциплинам(модулям)наопределенных учредителеморганизации, осуществляющей образовательную деятельность, языках обучения и воспитания.</w:t>
      </w:r>
    </w:p>
    <w:p w:rsidR="00914A7F" w:rsidRDefault="00AD7218">
      <w:pPr>
        <w:pStyle w:val="a3"/>
        <w:spacing w:before="47" w:line="232" w:lineRule="auto"/>
        <w:ind w:right="485"/>
      </w:pPr>
      <w:r>
        <w:t xml:space="preserve">Библиотеказанимаетотдельноепомещение,оснащенастеллажами.Фондбиблиотечных ресурсов школы представлен на традиционных (бумажных) и электронных носителях информации. Фонд литературы расставлен согласно библиотечно- библиографической </w:t>
      </w:r>
      <w:r>
        <w:rPr>
          <w:spacing w:val="-2"/>
        </w:rPr>
        <w:t>классификации.</w:t>
      </w:r>
    </w:p>
    <w:p w:rsidR="00914A7F" w:rsidRDefault="00AD7218">
      <w:pPr>
        <w:pStyle w:val="a3"/>
        <w:spacing w:before="41"/>
        <w:ind w:left="1830" w:firstLine="0"/>
      </w:pPr>
      <w:r>
        <w:t>Всвоейдеятельностибиблиотекаруководствуется «Положениемо</w:t>
      </w:r>
      <w:r>
        <w:rPr>
          <w:spacing w:val="-2"/>
        </w:rPr>
        <w:t>библиотеке».</w:t>
      </w:r>
    </w:p>
    <w:p w:rsidR="00914A7F" w:rsidRDefault="00AD7218">
      <w:pPr>
        <w:pStyle w:val="a3"/>
        <w:spacing w:before="33" w:line="235" w:lineRule="auto"/>
        <w:ind w:right="500"/>
      </w:pPr>
      <w:r>
        <w:t>В библиотеке оформляются тематические выставки, проводятся викторины, конкурсы, беседы, обзоры и т.д.</w:t>
      </w:r>
    </w:p>
    <w:p w:rsidR="00914A7F" w:rsidRDefault="00AD7218">
      <w:pPr>
        <w:pStyle w:val="a3"/>
        <w:spacing w:before="46" w:line="242" w:lineRule="auto"/>
        <w:ind w:right="482" w:firstLine="959"/>
        <w:jc w:val="left"/>
      </w:pPr>
      <w:r>
        <w:t>Кроме учебнойлитературыбиблиотекасодержитфонддополнительнойлитературы: отечественнаяизарубежная,классическаяисовременнаяхудожественнаялитература;научно- популярнаяинаучно-техническаялитература;изданияпоизобразительномуискусству,музыке,физическойкультуреиспорту,экологии,правиламбезопасногоповедениянадорогах; справочно-библиографические и периодические издания; собрание словарей;литературу по социальному и профессиональному самоопределению обучающихся.</w:t>
      </w:r>
    </w:p>
    <w:p w:rsidR="00914A7F" w:rsidRDefault="00AD7218">
      <w:pPr>
        <w:pStyle w:val="a3"/>
        <w:spacing w:before="36" w:line="232" w:lineRule="auto"/>
        <w:ind w:right="491"/>
      </w:pPr>
      <w:r>
        <w:t>В школе соблюдается тепловой и световой режимы, учебные кабинеты соответствуют по своим эксплуатационным качествам санитарно-гигиеническим нормам и требованиям, задачам образовательного процесса школы.</w:t>
      </w:r>
    </w:p>
    <w:p w:rsidR="00914A7F" w:rsidRDefault="00AD7218">
      <w:pPr>
        <w:pStyle w:val="a3"/>
        <w:spacing w:before="46" w:line="232" w:lineRule="auto"/>
        <w:ind w:right="482"/>
      </w:pPr>
      <w:r>
        <w:t>Административно-хозяйственная деятельность ориентирована на создание условий в целях внедрения инновационных образовательных технологий в учебно-воспитательный процесс; оптимизацию выделенных школы ресурсов, ориентированных на достижение эффективности деятельности. Целенаправленно ведется работа по укреплению материально- технической базы школы и приведению учреждения в соответствие с требованиями медико- социальных условий. Учреждение работает стабильно, постоянно обновляя и совершенствуя учебно-материальную базу и методическое сопровождение.</w:t>
      </w:r>
    </w:p>
    <w:p w:rsidR="00914A7F" w:rsidRDefault="00AD7218">
      <w:pPr>
        <w:pStyle w:val="Heading1"/>
        <w:numPr>
          <w:ilvl w:val="0"/>
          <w:numId w:val="17"/>
        </w:numPr>
        <w:tabs>
          <w:tab w:val="left" w:pos="2313"/>
        </w:tabs>
        <w:spacing w:before="38"/>
        <w:ind w:left="2313" w:hanging="247"/>
        <w:jc w:val="both"/>
        <w:rPr>
          <w:b w:val="0"/>
        </w:rPr>
      </w:pPr>
      <w:r>
        <w:t>Требованиякпсихолого-педагогическим,кадровымифинансовым</w:t>
      </w:r>
      <w:r>
        <w:rPr>
          <w:spacing w:val="-2"/>
        </w:rPr>
        <w:t>условиям</w:t>
      </w:r>
      <w:r>
        <w:rPr>
          <w:b w:val="0"/>
          <w:spacing w:val="-2"/>
        </w:rPr>
        <w:t>.</w:t>
      </w:r>
    </w:p>
    <w:p w:rsidR="00914A7F" w:rsidRDefault="00AD7218">
      <w:pPr>
        <w:pStyle w:val="a3"/>
        <w:spacing w:before="38" w:line="232" w:lineRule="auto"/>
        <w:ind w:right="497"/>
      </w:pPr>
      <w:r>
        <w:t>Описание психолого-педагогических условий реализации федеральной основной образовательной программы основного общего образования</w:t>
      </w:r>
    </w:p>
    <w:p w:rsidR="00914A7F" w:rsidRDefault="00AD7218">
      <w:pPr>
        <w:pStyle w:val="a3"/>
        <w:spacing w:before="48" w:line="232" w:lineRule="auto"/>
        <w:ind w:right="487"/>
      </w:pPr>
      <w:r>
        <w:t>Психолого-педагогические условия, созданные в школе,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федеральной основной образовательной программы основного общего образования, в частности:</w:t>
      </w:r>
    </w:p>
    <w:p w:rsidR="00914A7F" w:rsidRDefault="00AD7218">
      <w:pPr>
        <w:pStyle w:val="a4"/>
        <w:numPr>
          <w:ilvl w:val="0"/>
          <w:numId w:val="12"/>
        </w:numPr>
        <w:tabs>
          <w:tab w:val="left" w:pos="2311"/>
        </w:tabs>
        <w:spacing w:line="232" w:lineRule="auto"/>
        <w:ind w:right="489" w:firstLine="693"/>
        <w:jc w:val="both"/>
        <w:rPr>
          <w:sz w:val="24"/>
        </w:rPr>
      </w:pPr>
      <w:r>
        <w:rPr>
          <w:sz w:val="24"/>
        </w:rPr>
        <w:t>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914A7F" w:rsidRDefault="00914A7F">
      <w:pPr>
        <w:spacing w:line="232" w:lineRule="auto"/>
        <w:jc w:val="both"/>
        <w:rPr>
          <w:sz w:val="24"/>
        </w:rPr>
        <w:sectPr w:rsidR="00914A7F">
          <w:pgSz w:w="11940" w:h="16880"/>
          <w:pgMar w:top="560" w:right="180" w:bottom="460" w:left="200" w:header="0" w:footer="263" w:gutter="0"/>
          <w:cols w:space="720"/>
        </w:sectPr>
      </w:pPr>
    </w:p>
    <w:p w:rsidR="00914A7F" w:rsidRDefault="00AD7218">
      <w:pPr>
        <w:pStyle w:val="a4"/>
        <w:numPr>
          <w:ilvl w:val="0"/>
          <w:numId w:val="12"/>
        </w:numPr>
        <w:tabs>
          <w:tab w:val="left" w:pos="2311"/>
        </w:tabs>
        <w:spacing w:before="74" w:line="232" w:lineRule="auto"/>
        <w:ind w:right="493" w:firstLine="693"/>
        <w:jc w:val="both"/>
        <w:rPr>
          <w:sz w:val="24"/>
        </w:rPr>
      </w:pPr>
      <w:r>
        <w:rPr>
          <w:sz w:val="24"/>
        </w:rPr>
        <w:lastRenderedPageBreak/>
        <w:t>способствует социально-психологической адаптации обучающихся к условиям школы с учетом специфики их возрастного психофизиологического развития, включая особенности адаптации к социальной среде;</w:t>
      </w:r>
    </w:p>
    <w:p w:rsidR="00914A7F" w:rsidRDefault="00AD7218">
      <w:pPr>
        <w:pStyle w:val="a4"/>
        <w:numPr>
          <w:ilvl w:val="0"/>
          <w:numId w:val="12"/>
        </w:numPr>
        <w:tabs>
          <w:tab w:val="left" w:pos="2311"/>
        </w:tabs>
        <w:spacing w:before="114" w:line="232" w:lineRule="auto"/>
        <w:ind w:right="488" w:firstLine="693"/>
        <w:jc w:val="both"/>
        <w:rPr>
          <w:sz w:val="24"/>
        </w:rPr>
      </w:pPr>
      <w:r>
        <w:rPr>
          <w:sz w:val="24"/>
        </w:rPr>
        <w:t>формирование и развитие психолого-педагогической компетентности работников школы и родителей (законных представителей) несовершеннолетних обучающихся;</w:t>
      </w:r>
    </w:p>
    <w:p w:rsidR="00914A7F" w:rsidRDefault="00AD7218">
      <w:pPr>
        <w:pStyle w:val="a4"/>
        <w:numPr>
          <w:ilvl w:val="0"/>
          <w:numId w:val="12"/>
        </w:numPr>
        <w:tabs>
          <w:tab w:val="left" w:pos="2311"/>
        </w:tabs>
        <w:spacing w:before="48" w:line="232" w:lineRule="auto"/>
        <w:ind w:right="491" w:firstLine="693"/>
        <w:jc w:val="both"/>
        <w:rPr>
          <w:sz w:val="24"/>
        </w:rPr>
      </w:pPr>
      <w:r>
        <w:rPr>
          <w:sz w:val="24"/>
        </w:rPr>
        <w:t>профилактикуформирования уобучающихся девиантных форм поведения, агрессии и повышенной тревожности.</w:t>
      </w:r>
    </w:p>
    <w:p w:rsidR="00914A7F" w:rsidRDefault="00AD7218">
      <w:pPr>
        <w:pStyle w:val="a3"/>
        <w:spacing w:before="46" w:line="232" w:lineRule="auto"/>
        <w:ind w:right="490"/>
      </w:pPr>
      <w:r>
        <w:t xml:space="preserve">В рамках психолого-педагогической работы осуществляются следующие направления </w:t>
      </w:r>
      <w:r>
        <w:rPr>
          <w:spacing w:val="-2"/>
        </w:rPr>
        <w:t>деятельности:</w:t>
      </w:r>
    </w:p>
    <w:p w:rsidR="00914A7F" w:rsidRDefault="00AD7218">
      <w:pPr>
        <w:pStyle w:val="a3"/>
        <w:spacing w:line="232" w:lineRule="auto"/>
        <w:ind w:right="482"/>
      </w:pPr>
      <w:r>
        <w:t>психолого-педагогическая диагностика, направленная на выявление статуса школьников: особенности психологического развития ребенка, сформированности определенных новообразований, соответствия уровня развития умений, знаний, навыков, личностных и межличностных образований возрастным ориентирам; консультативная работа с педагогами, родителями, школьной администрацией – помощь в решении тех проблем, с которыми к педагогу обращаются педагоги, обучающиеся, родители; организационно- методическая работа и психологическое просвещение. Формирование психологической культуры, развитие психолого- педагогической компетентности педагогов, родителей и обучающихся; коррекционно-развивающая работа, ориентированная на оказание помощи детям,испытывающимтрудностившкольнойадаптации,обучениииразвитии.Этитрудности могут проявляться в поведении, обучении. Оказание помощи осуществляется в форме групповой и индивидуальной развивающей работы; психопрофилактика. Предупреждение возникновения явлений дезадаптации обучающихся в образовательном учреждении.</w:t>
      </w:r>
    </w:p>
    <w:p w:rsidR="00914A7F" w:rsidRDefault="00AD7218">
      <w:pPr>
        <w:pStyle w:val="a3"/>
        <w:spacing w:before="41" w:line="232" w:lineRule="auto"/>
        <w:ind w:right="482"/>
      </w:pPr>
      <w:r>
        <w:t>Цель психолого-педагогического сопровождения ФГОС ООО – создание социально- психологических условийдляразвитияличностиобучающихсяиихуспешногообучения.Для успешного обучения и полноценного развития обучающихся педагогу - психологу совместно с педагогическим коллективом необходимо решить следующие задачи:</w:t>
      </w:r>
    </w:p>
    <w:p w:rsidR="00914A7F" w:rsidRDefault="00AD7218">
      <w:pPr>
        <w:pStyle w:val="a3"/>
        <w:spacing w:before="46" w:line="232" w:lineRule="auto"/>
        <w:ind w:right="493"/>
      </w:pPr>
      <w:r>
        <w:t>−выявлятьиотслеживатьдинамикупсихологическогоразвитияобучающегосясцелью своевременной профилактики и эффективного решения проблем, возникающих в обучении, общении и психическом состоянии.</w:t>
      </w:r>
    </w:p>
    <w:p w:rsidR="00914A7F" w:rsidRDefault="00AD7218">
      <w:pPr>
        <w:pStyle w:val="a3"/>
        <w:spacing w:before="42" w:line="235" w:lineRule="auto"/>
        <w:ind w:right="523" w:firstLine="688"/>
        <w:jc w:val="left"/>
      </w:pPr>
      <w:r>
        <w:t xml:space="preserve">−совершенствоватьсистемупсихолого-педагогическойподдержкипятиклассниковв период адаптации при переходе в среднее звено, позволяющей им приспособиться к новым школьным требованиям и развиваться, совершенствоваться в различных сферах общения и </w:t>
      </w:r>
      <w:r>
        <w:rPr>
          <w:spacing w:val="-2"/>
        </w:rPr>
        <w:t>деятельности</w:t>
      </w:r>
    </w:p>
    <w:p w:rsidR="00914A7F" w:rsidRDefault="00AD7218">
      <w:pPr>
        <w:pStyle w:val="a3"/>
        <w:spacing w:before="39" w:line="232" w:lineRule="auto"/>
        <w:ind w:right="486"/>
      </w:pPr>
      <w:r>
        <w:t xml:space="preserve">− создавать специальные социально-психологические условия, позволяющие осуществлять развивающую работу с детьми, испытывающими проблемы в психологическом развитии и обучении с учетом специфики возрастного психофизического развития </w:t>
      </w:r>
      <w:r>
        <w:rPr>
          <w:spacing w:val="-2"/>
        </w:rPr>
        <w:t>обучающихся.</w:t>
      </w:r>
    </w:p>
    <w:p w:rsidR="00914A7F" w:rsidRDefault="00AD7218">
      <w:pPr>
        <w:pStyle w:val="a3"/>
        <w:spacing w:before="46" w:line="232" w:lineRule="auto"/>
        <w:ind w:right="502"/>
      </w:pPr>
      <w:r>
        <w:t>− формировать у обучающихся способности к самопознанию, саморазвитию и самоопределению с целью их дальнейшей социализации.</w:t>
      </w:r>
    </w:p>
    <w:p w:rsidR="00914A7F" w:rsidRDefault="00AD7218">
      <w:pPr>
        <w:pStyle w:val="a3"/>
        <w:spacing w:before="47" w:line="232" w:lineRule="auto"/>
        <w:ind w:right="492"/>
      </w:pPr>
      <w:r>
        <w:t xml:space="preserve">− оказывать психолого-педагогическую поддержку всех участников образовательной деятельностипутемобеспечениявариативностинаправленийиформ,атакжедиверсификации уровней психолого-педагогического сопровождения участников образовательной </w:t>
      </w:r>
      <w:r>
        <w:rPr>
          <w:spacing w:val="-2"/>
        </w:rPr>
        <w:t>деятельности.</w:t>
      </w:r>
    </w:p>
    <w:p w:rsidR="00914A7F" w:rsidRDefault="00AD7218">
      <w:pPr>
        <w:pStyle w:val="a3"/>
        <w:spacing w:before="46" w:line="232" w:lineRule="auto"/>
        <w:ind w:right="488"/>
      </w:pPr>
      <w:r>
        <w:t>При организации психолого-педагогического сопровождения участников образовательной деятельности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классов и школы.</w:t>
      </w:r>
    </w:p>
    <w:p w:rsidR="00914A7F" w:rsidRDefault="00AD7218">
      <w:pPr>
        <w:pStyle w:val="a3"/>
        <w:spacing w:line="232" w:lineRule="auto"/>
        <w:ind w:right="492"/>
      </w:pPr>
      <w:r>
        <w:t>Психолого-педагогическое сопровождение образовательной деятельности школы осуществляет педагог-психолог, задача которого:</w:t>
      </w:r>
    </w:p>
    <w:p w:rsidR="00914A7F" w:rsidRDefault="00AD7218">
      <w:pPr>
        <w:pStyle w:val="a4"/>
        <w:numPr>
          <w:ilvl w:val="0"/>
          <w:numId w:val="11"/>
        </w:numPr>
        <w:tabs>
          <w:tab w:val="left" w:pos="3022"/>
        </w:tabs>
        <w:spacing w:before="41"/>
        <w:ind w:left="3022" w:hanging="258"/>
        <w:jc w:val="left"/>
        <w:rPr>
          <w:sz w:val="24"/>
        </w:rPr>
      </w:pPr>
      <w:r>
        <w:rPr>
          <w:sz w:val="24"/>
        </w:rPr>
        <w:t>формированиеиразвитиепсихолого-педагогической</w:t>
      </w:r>
      <w:r>
        <w:rPr>
          <w:spacing w:val="-2"/>
          <w:sz w:val="24"/>
        </w:rPr>
        <w:t>компетентности;</w:t>
      </w:r>
    </w:p>
    <w:p w:rsidR="00914A7F" w:rsidRDefault="00AD7218">
      <w:pPr>
        <w:pStyle w:val="a4"/>
        <w:numPr>
          <w:ilvl w:val="0"/>
          <w:numId w:val="11"/>
        </w:numPr>
        <w:tabs>
          <w:tab w:val="left" w:pos="3022"/>
        </w:tabs>
        <w:spacing w:before="48" w:line="232" w:lineRule="auto"/>
        <w:ind w:right="639" w:firstLine="696"/>
        <w:jc w:val="left"/>
        <w:rPr>
          <w:sz w:val="24"/>
        </w:rPr>
      </w:pPr>
      <w:r>
        <w:rPr>
          <w:sz w:val="24"/>
        </w:rPr>
        <w:t>сохранениеиукреплениепсихологическогоблагополучияипсихического здоровья обучающихся;</w:t>
      </w:r>
    </w:p>
    <w:p w:rsidR="00914A7F" w:rsidRDefault="00AD7218">
      <w:pPr>
        <w:pStyle w:val="a4"/>
        <w:numPr>
          <w:ilvl w:val="0"/>
          <w:numId w:val="11"/>
        </w:numPr>
        <w:tabs>
          <w:tab w:val="left" w:pos="3022"/>
        </w:tabs>
        <w:spacing w:before="38"/>
        <w:ind w:left="3022" w:hanging="258"/>
        <w:jc w:val="left"/>
        <w:rPr>
          <w:sz w:val="24"/>
        </w:rPr>
      </w:pPr>
      <w:r>
        <w:rPr>
          <w:sz w:val="24"/>
        </w:rPr>
        <w:t>поддержкаисопровождениедетско-родительских</w:t>
      </w:r>
      <w:r>
        <w:rPr>
          <w:spacing w:val="-2"/>
          <w:sz w:val="24"/>
        </w:rPr>
        <w:t xml:space="preserve"> отношений;</w:t>
      </w:r>
    </w:p>
    <w:p w:rsidR="00914A7F" w:rsidRDefault="00AD7218">
      <w:pPr>
        <w:pStyle w:val="a4"/>
        <w:numPr>
          <w:ilvl w:val="0"/>
          <w:numId w:val="11"/>
        </w:numPr>
        <w:tabs>
          <w:tab w:val="left" w:pos="3022"/>
        </w:tabs>
        <w:spacing w:before="108"/>
        <w:ind w:left="3022" w:hanging="258"/>
        <w:jc w:val="left"/>
        <w:rPr>
          <w:sz w:val="24"/>
        </w:rPr>
      </w:pPr>
      <w:r>
        <w:rPr>
          <w:sz w:val="24"/>
        </w:rPr>
        <w:t>формированиеценностиздоровьяибезопасногообраза</w:t>
      </w:r>
      <w:r>
        <w:rPr>
          <w:spacing w:val="-2"/>
          <w:sz w:val="24"/>
        </w:rPr>
        <w:t>жизни;</w:t>
      </w:r>
    </w:p>
    <w:p w:rsidR="00914A7F" w:rsidRDefault="00914A7F">
      <w:pPr>
        <w:rPr>
          <w:sz w:val="24"/>
        </w:rPr>
        <w:sectPr w:rsidR="00914A7F">
          <w:pgSz w:w="11940" w:h="16880"/>
          <w:pgMar w:top="560" w:right="180" w:bottom="460" w:left="200" w:header="0" w:footer="263" w:gutter="0"/>
          <w:cols w:space="720"/>
        </w:sectPr>
      </w:pPr>
    </w:p>
    <w:p w:rsidR="00914A7F" w:rsidRDefault="00AD7218">
      <w:pPr>
        <w:pStyle w:val="a4"/>
        <w:numPr>
          <w:ilvl w:val="0"/>
          <w:numId w:val="11"/>
        </w:numPr>
        <w:tabs>
          <w:tab w:val="left" w:pos="3022"/>
          <w:tab w:val="left" w:pos="5143"/>
          <w:tab w:val="left" w:pos="5738"/>
          <w:tab w:val="left" w:pos="7861"/>
          <w:tab w:val="left" w:pos="9284"/>
          <w:tab w:val="left" w:pos="9879"/>
        </w:tabs>
        <w:spacing w:before="74" w:line="232" w:lineRule="auto"/>
        <w:ind w:right="512" w:firstLine="696"/>
        <w:jc w:val="left"/>
        <w:rPr>
          <w:sz w:val="24"/>
        </w:rPr>
      </w:pPr>
      <w:r>
        <w:rPr>
          <w:spacing w:val="-2"/>
          <w:sz w:val="24"/>
        </w:rPr>
        <w:lastRenderedPageBreak/>
        <w:t>дифференциация</w:t>
      </w:r>
      <w:r>
        <w:rPr>
          <w:sz w:val="24"/>
        </w:rPr>
        <w:tab/>
      </w:r>
      <w:r>
        <w:rPr>
          <w:spacing w:val="-10"/>
          <w:sz w:val="24"/>
        </w:rPr>
        <w:t>и</w:t>
      </w:r>
      <w:r>
        <w:rPr>
          <w:sz w:val="24"/>
        </w:rPr>
        <w:tab/>
      </w:r>
      <w:r>
        <w:rPr>
          <w:spacing w:val="-2"/>
          <w:sz w:val="24"/>
        </w:rPr>
        <w:t>индивидуализация</w:t>
      </w:r>
      <w:r>
        <w:rPr>
          <w:sz w:val="24"/>
        </w:rPr>
        <w:tab/>
      </w:r>
      <w:r>
        <w:rPr>
          <w:spacing w:val="-2"/>
          <w:sz w:val="24"/>
        </w:rPr>
        <w:t>обучения</w:t>
      </w:r>
      <w:r>
        <w:rPr>
          <w:sz w:val="24"/>
        </w:rPr>
        <w:tab/>
      </w:r>
      <w:r>
        <w:rPr>
          <w:spacing w:val="-10"/>
          <w:sz w:val="24"/>
        </w:rPr>
        <w:t>и</w:t>
      </w:r>
      <w:r>
        <w:rPr>
          <w:sz w:val="24"/>
        </w:rPr>
        <w:tab/>
      </w:r>
      <w:r>
        <w:rPr>
          <w:spacing w:val="-2"/>
          <w:sz w:val="24"/>
        </w:rPr>
        <w:t xml:space="preserve">воспитания </w:t>
      </w:r>
      <w:r>
        <w:rPr>
          <w:sz w:val="24"/>
        </w:rPr>
        <w:t>с учетом особенностей когнитивного и эмоционального развития обучающихся;</w:t>
      </w:r>
    </w:p>
    <w:p w:rsidR="00914A7F" w:rsidRDefault="00AD7218">
      <w:pPr>
        <w:pStyle w:val="a4"/>
        <w:numPr>
          <w:ilvl w:val="0"/>
          <w:numId w:val="11"/>
        </w:numPr>
        <w:tabs>
          <w:tab w:val="left" w:pos="3022"/>
          <w:tab w:val="left" w:pos="4492"/>
          <w:tab w:val="left" w:pos="6190"/>
          <w:tab w:val="left" w:pos="6554"/>
          <w:tab w:val="left" w:pos="8189"/>
          <w:tab w:val="left" w:pos="9905"/>
        </w:tabs>
        <w:spacing w:before="44" w:line="235" w:lineRule="auto"/>
        <w:ind w:right="514" w:firstLine="696"/>
        <w:jc w:val="left"/>
        <w:rPr>
          <w:sz w:val="24"/>
        </w:rPr>
      </w:pPr>
      <w:r>
        <w:rPr>
          <w:spacing w:val="-2"/>
          <w:sz w:val="24"/>
        </w:rPr>
        <w:t>мониторинг</w:t>
      </w:r>
      <w:r>
        <w:rPr>
          <w:sz w:val="24"/>
        </w:rPr>
        <w:tab/>
      </w:r>
      <w:r>
        <w:rPr>
          <w:spacing w:val="-2"/>
          <w:sz w:val="24"/>
        </w:rPr>
        <w:t>возможностей</w:t>
      </w:r>
      <w:r>
        <w:rPr>
          <w:sz w:val="24"/>
        </w:rPr>
        <w:tab/>
      </w:r>
      <w:r>
        <w:rPr>
          <w:spacing w:val="-10"/>
          <w:sz w:val="24"/>
        </w:rPr>
        <w:t>и</w:t>
      </w:r>
      <w:r>
        <w:rPr>
          <w:sz w:val="24"/>
        </w:rPr>
        <w:tab/>
      </w:r>
      <w:r>
        <w:rPr>
          <w:spacing w:val="-2"/>
          <w:sz w:val="24"/>
        </w:rPr>
        <w:t>способностей</w:t>
      </w:r>
      <w:r>
        <w:rPr>
          <w:sz w:val="24"/>
        </w:rPr>
        <w:tab/>
      </w:r>
      <w:r>
        <w:rPr>
          <w:spacing w:val="-2"/>
          <w:sz w:val="24"/>
        </w:rPr>
        <w:t>обучающихся,</w:t>
      </w:r>
      <w:r>
        <w:rPr>
          <w:sz w:val="24"/>
        </w:rPr>
        <w:tab/>
      </w:r>
      <w:r>
        <w:rPr>
          <w:spacing w:val="-2"/>
          <w:sz w:val="24"/>
        </w:rPr>
        <w:t xml:space="preserve">выявление, </w:t>
      </w:r>
      <w:r>
        <w:rPr>
          <w:sz w:val="24"/>
        </w:rPr>
        <w:t>поддержка и сопровождение одаренных детей, обучающихся с ОВЗ;</w:t>
      </w:r>
    </w:p>
    <w:p w:rsidR="00914A7F" w:rsidRDefault="00AD7218">
      <w:pPr>
        <w:pStyle w:val="a4"/>
        <w:numPr>
          <w:ilvl w:val="0"/>
          <w:numId w:val="11"/>
        </w:numPr>
        <w:tabs>
          <w:tab w:val="left" w:pos="3022"/>
        </w:tabs>
        <w:spacing w:before="43"/>
        <w:ind w:left="3022" w:hanging="258"/>
        <w:jc w:val="left"/>
        <w:rPr>
          <w:sz w:val="24"/>
        </w:rPr>
      </w:pPr>
      <w:r>
        <w:rPr>
          <w:sz w:val="24"/>
        </w:rPr>
        <w:t>созданиеусловийдляпоследующегопрофессионального</w:t>
      </w:r>
      <w:r>
        <w:rPr>
          <w:spacing w:val="-2"/>
          <w:sz w:val="24"/>
        </w:rPr>
        <w:t>самоопределения;</w:t>
      </w:r>
    </w:p>
    <w:p w:rsidR="00914A7F" w:rsidRDefault="00AD7218">
      <w:pPr>
        <w:pStyle w:val="a4"/>
        <w:numPr>
          <w:ilvl w:val="0"/>
          <w:numId w:val="11"/>
        </w:numPr>
        <w:tabs>
          <w:tab w:val="left" w:pos="3022"/>
        </w:tabs>
        <w:spacing w:before="42" w:line="232" w:lineRule="auto"/>
        <w:ind w:right="539" w:firstLine="696"/>
        <w:jc w:val="left"/>
        <w:rPr>
          <w:sz w:val="24"/>
        </w:rPr>
      </w:pPr>
      <w:r>
        <w:rPr>
          <w:sz w:val="24"/>
        </w:rPr>
        <w:t xml:space="preserve">формирование коммуникативныхнавыков вразновозрастнойсреде исреде </w:t>
      </w:r>
      <w:r>
        <w:rPr>
          <w:spacing w:val="-2"/>
          <w:sz w:val="24"/>
        </w:rPr>
        <w:t>сверстников;</w:t>
      </w:r>
    </w:p>
    <w:p w:rsidR="00914A7F" w:rsidRDefault="00AD7218">
      <w:pPr>
        <w:pStyle w:val="a4"/>
        <w:numPr>
          <w:ilvl w:val="0"/>
          <w:numId w:val="11"/>
        </w:numPr>
        <w:tabs>
          <w:tab w:val="left" w:pos="3022"/>
        </w:tabs>
        <w:spacing w:before="44"/>
        <w:ind w:left="3022" w:hanging="258"/>
        <w:jc w:val="left"/>
        <w:rPr>
          <w:sz w:val="24"/>
        </w:rPr>
      </w:pPr>
      <w:r>
        <w:rPr>
          <w:sz w:val="24"/>
        </w:rPr>
        <w:t>поддержкадетскихобъединений,ученического</w:t>
      </w:r>
      <w:r>
        <w:rPr>
          <w:spacing w:val="-2"/>
          <w:sz w:val="24"/>
        </w:rPr>
        <w:t>самоуправления;</w:t>
      </w:r>
    </w:p>
    <w:p w:rsidR="00914A7F" w:rsidRDefault="00AD7218">
      <w:pPr>
        <w:pStyle w:val="a4"/>
        <w:numPr>
          <w:ilvl w:val="0"/>
          <w:numId w:val="11"/>
        </w:numPr>
        <w:tabs>
          <w:tab w:val="left" w:pos="3022"/>
        </w:tabs>
        <w:spacing w:before="43" w:line="232" w:lineRule="auto"/>
        <w:ind w:right="612" w:firstLine="696"/>
        <w:jc w:val="left"/>
        <w:rPr>
          <w:sz w:val="24"/>
        </w:rPr>
      </w:pPr>
      <w:r>
        <w:rPr>
          <w:sz w:val="24"/>
        </w:rPr>
        <w:t>формированиепсихологическойкультурыповедениявинформационной среде; - развитие психологической культуры в области использования ИКТ.</w:t>
      </w:r>
    </w:p>
    <w:p w:rsidR="00914A7F" w:rsidRDefault="00AD7218">
      <w:pPr>
        <w:pStyle w:val="a3"/>
        <w:tabs>
          <w:tab w:val="left" w:pos="4442"/>
          <w:tab w:val="left" w:pos="6566"/>
          <w:tab w:val="left" w:pos="8691"/>
        </w:tabs>
        <w:spacing w:before="43" w:line="274" w:lineRule="exact"/>
        <w:ind w:left="2042" w:firstLine="0"/>
        <w:jc w:val="left"/>
      </w:pPr>
      <w:r>
        <w:rPr>
          <w:spacing w:val="-4"/>
        </w:rPr>
        <w:t>Педагог-</w:t>
      </w:r>
      <w:r>
        <w:rPr>
          <w:spacing w:val="-2"/>
        </w:rPr>
        <w:t>психолог</w:t>
      </w:r>
      <w:r>
        <w:tab/>
      </w:r>
      <w:r>
        <w:rPr>
          <w:spacing w:val="-2"/>
        </w:rPr>
        <w:t>осуществляет</w:t>
      </w:r>
      <w:r>
        <w:tab/>
      </w:r>
      <w:r>
        <w:rPr>
          <w:spacing w:val="-2"/>
        </w:rPr>
        <w:t>индивидуальное</w:t>
      </w:r>
      <w:r>
        <w:tab/>
      </w:r>
      <w:r>
        <w:rPr>
          <w:spacing w:val="-2"/>
        </w:rPr>
        <w:t>психолого-</w:t>
      </w:r>
    </w:p>
    <w:p w:rsidR="00914A7F" w:rsidRDefault="00AD7218">
      <w:pPr>
        <w:pStyle w:val="a3"/>
        <w:spacing w:before="0" w:line="274" w:lineRule="exact"/>
        <w:ind w:firstLine="0"/>
        <w:jc w:val="left"/>
      </w:pPr>
      <w:r>
        <w:t>педагогическоесопровождениевсехучастниковобразовательныхотношений,втом</w:t>
      </w:r>
      <w:r>
        <w:rPr>
          <w:spacing w:val="-2"/>
        </w:rPr>
        <w:t>числе:</w:t>
      </w:r>
    </w:p>
    <w:p w:rsidR="00914A7F" w:rsidRDefault="00AD7218">
      <w:pPr>
        <w:pStyle w:val="a4"/>
        <w:numPr>
          <w:ilvl w:val="0"/>
          <w:numId w:val="11"/>
        </w:numPr>
        <w:tabs>
          <w:tab w:val="left" w:pos="3022"/>
        </w:tabs>
        <w:spacing w:before="40" w:line="232" w:lineRule="auto"/>
        <w:ind w:right="540" w:firstLine="696"/>
        <w:jc w:val="left"/>
        <w:rPr>
          <w:sz w:val="24"/>
        </w:rPr>
      </w:pPr>
      <w:r>
        <w:rPr>
          <w:sz w:val="24"/>
        </w:rPr>
        <w:t>обучающихся,испытывающихтрудностивосвоениифедеральнойпрограммы основного общего образования, развитии и социальной адаптации;</w:t>
      </w:r>
    </w:p>
    <w:p w:rsidR="00914A7F" w:rsidRDefault="00AD7218">
      <w:pPr>
        <w:pStyle w:val="a4"/>
        <w:numPr>
          <w:ilvl w:val="0"/>
          <w:numId w:val="11"/>
        </w:numPr>
        <w:tabs>
          <w:tab w:val="left" w:pos="3022"/>
        </w:tabs>
        <w:spacing w:before="42"/>
        <w:ind w:left="3022" w:hanging="258"/>
        <w:jc w:val="left"/>
        <w:rPr>
          <w:sz w:val="24"/>
        </w:rPr>
      </w:pPr>
      <w:r>
        <w:rPr>
          <w:sz w:val="24"/>
        </w:rPr>
        <w:t>обучающихся,проявляющихиндивидуальныеспособности,и</w:t>
      </w:r>
      <w:r>
        <w:rPr>
          <w:spacing w:val="-2"/>
          <w:sz w:val="24"/>
        </w:rPr>
        <w:t>одаренных;</w:t>
      </w:r>
    </w:p>
    <w:p w:rsidR="00914A7F" w:rsidRDefault="00AD7218">
      <w:pPr>
        <w:pStyle w:val="a4"/>
        <w:numPr>
          <w:ilvl w:val="0"/>
          <w:numId w:val="11"/>
        </w:numPr>
        <w:tabs>
          <w:tab w:val="left" w:pos="3022"/>
        </w:tabs>
        <w:spacing w:before="41"/>
        <w:ind w:left="3022" w:hanging="258"/>
        <w:jc w:val="left"/>
        <w:rPr>
          <w:sz w:val="24"/>
        </w:rPr>
      </w:pPr>
      <w:r>
        <w:rPr>
          <w:sz w:val="24"/>
        </w:rPr>
        <w:t>обучающихсяс</w:t>
      </w:r>
      <w:r>
        <w:rPr>
          <w:spacing w:val="-4"/>
          <w:sz w:val="24"/>
        </w:rPr>
        <w:t>ОВЗ;</w:t>
      </w:r>
    </w:p>
    <w:p w:rsidR="00914A7F" w:rsidRDefault="00AD7218">
      <w:pPr>
        <w:pStyle w:val="a4"/>
        <w:numPr>
          <w:ilvl w:val="0"/>
          <w:numId w:val="11"/>
        </w:numPr>
        <w:tabs>
          <w:tab w:val="left" w:pos="3022"/>
          <w:tab w:val="left" w:pos="4929"/>
          <w:tab w:val="left" w:pos="7750"/>
          <w:tab w:val="left" w:pos="8113"/>
          <w:tab w:val="left" w:pos="8883"/>
          <w:tab w:val="left" w:pos="10295"/>
        </w:tabs>
        <w:spacing w:before="43" w:line="232" w:lineRule="auto"/>
        <w:ind w:right="502" w:firstLine="696"/>
        <w:jc w:val="left"/>
        <w:rPr>
          <w:sz w:val="24"/>
        </w:rPr>
      </w:pPr>
      <w:r>
        <w:rPr>
          <w:spacing w:val="-2"/>
          <w:sz w:val="24"/>
        </w:rPr>
        <w:t>педагогических,</w:t>
      </w:r>
      <w:r>
        <w:rPr>
          <w:sz w:val="24"/>
        </w:rPr>
        <w:tab/>
      </w:r>
      <w:r>
        <w:rPr>
          <w:spacing w:val="-2"/>
          <w:sz w:val="24"/>
        </w:rPr>
        <w:t>учебно-вспомогательных</w:t>
      </w:r>
      <w:r>
        <w:rPr>
          <w:sz w:val="24"/>
        </w:rPr>
        <w:tab/>
      </w:r>
      <w:r>
        <w:rPr>
          <w:spacing w:val="-10"/>
          <w:sz w:val="24"/>
        </w:rPr>
        <w:t>и</w:t>
      </w:r>
      <w:r>
        <w:rPr>
          <w:sz w:val="24"/>
        </w:rPr>
        <w:tab/>
      </w:r>
      <w:r>
        <w:rPr>
          <w:spacing w:val="-4"/>
          <w:sz w:val="24"/>
        </w:rPr>
        <w:t>иных</w:t>
      </w:r>
      <w:r>
        <w:rPr>
          <w:sz w:val="24"/>
        </w:rPr>
        <w:tab/>
      </w:r>
      <w:r>
        <w:rPr>
          <w:spacing w:val="-2"/>
          <w:sz w:val="24"/>
        </w:rPr>
        <w:t>работников</w:t>
      </w:r>
      <w:r>
        <w:rPr>
          <w:sz w:val="24"/>
        </w:rPr>
        <w:tab/>
      </w:r>
      <w:r>
        <w:rPr>
          <w:spacing w:val="-2"/>
          <w:sz w:val="24"/>
        </w:rPr>
        <w:t xml:space="preserve">школы, </w:t>
      </w:r>
      <w:r>
        <w:rPr>
          <w:sz w:val="24"/>
        </w:rPr>
        <w:t>обеспечивающихреализациюфедеральнойпрограммыосновногообщегообразования;</w:t>
      </w:r>
    </w:p>
    <w:p w:rsidR="00914A7F" w:rsidRDefault="00AD7218">
      <w:pPr>
        <w:pStyle w:val="a4"/>
        <w:numPr>
          <w:ilvl w:val="0"/>
          <w:numId w:val="11"/>
        </w:numPr>
        <w:tabs>
          <w:tab w:val="left" w:pos="2220"/>
        </w:tabs>
        <w:spacing w:before="0" w:line="232" w:lineRule="auto"/>
        <w:ind w:right="537" w:firstLine="0"/>
        <w:jc w:val="left"/>
        <w:rPr>
          <w:sz w:val="24"/>
        </w:rPr>
      </w:pPr>
      <w:r>
        <w:rPr>
          <w:sz w:val="24"/>
        </w:rPr>
        <w:t>родителей(законныхпредставителей)несовершеннолетнихобучающихся.Основные виды деятельности.</w:t>
      </w:r>
    </w:p>
    <w:p w:rsidR="00914A7F" w:rsidRDefault="00AD7218">
      <w:pPr>
        <w:pStyle w:val="a4"/>
        <w:numPr>
          <w:ilvl w:val="1"/>
          <w:numId w:val="11"/>
        </w:numPr>
        <w:tabs>
          <w:tab w:val="left" w:pos="3023"/>
        </w:tabs>
        <w:spacing w:before="50" w:line="232" w:lineRule="auto"/>
        <w:ind w:right="546" w:firstLine="696"/>
        <w:rPr>
          <w:sz w:val="24"/>
        </w:rPr>
      </w:pPr>
      <w:r>
        <w:rPr>
          <w:sz w:val="24"/>
        </w:rPr>
        <w:t>Психолого-педагогическаядиагностикасформированностиуниверсальных учебных действий, участие в мониторинге реализации ФГОС.</w:t>
      </w:r>
    </w:p>
    <w:p w:rsidR="00914A7F" w:rsidRDefault="00AD7218">
      <w:pPr>
        <w:pStyle w:val="a4"/>
        <w:numPr>
          <w:ilvl w:val="1"/>
          <w:numId w:val="11"/>
        </w:numPr>
        <w:tabs>
          <w:tab w:val="left" w:pos="3023"/>
        </w:tabs>
        <w:spacing w:before="38"/>
        <w:ind w:left="3023" w:hanging="261"/>
        <w:rPr>
          <w:sz w:val="24"/>
        </w:rPr>
      </w:pPr>
      <w:r>
        <w:rPr>
          <w:sz w:val="24"/>
        </w:rPr>
        <w:t>Развивающаяработасовсем ученическим</w:t>
      </w:r>
      <w:r>
        <w:rPr>
          <w:spacing w:val="-2"/>
          <w:sz w:val="24"/>
        </w:rPr>
        <w:t>коллективом.</w:t>
      </w:r>
    </w:p>
    <w:p w:rsidR="00914A7F" w:rsidRDefault="00AD7218">
      <w:pPr>
        <w:pStyle w:val="a4"/>
        <w:numPr>
          <w:ilvl w:val="1"/>
          <w:numId w:val="11"/>
        </w:numPr>
        <w:tabs>
          <w:tab w:val="left" w:pos="3023"/>
        </w:tabs>
        <w:spacing w:before="41"/>
        <w:ind w:left="3023" w:hanging="261"/>
        <w:rPr>
          <w:sz w:val="24"/>
        </w:rPr>
      </w:pPr>
      <w:r>
        <w:rPr>
          <w:sz w:val="24"/>
        </w:rPr>
        <w:t>Психологическоеобучениеипросвещение</w:t>
      </w:r>
      <w:r>
        <w:rPr>
          <w:spacing w:val="-2"/>
          <w:sz w:val="24"/>
        </w:rPr>
        <w:t>обучающихся.</w:t>
      </w:r>
    </w:p>
    <w:p w:rsidR="00914A7F" w:rsidRDefault="00AD7218">
      <w:pPr>
        <w:pStyle w:val="a4"/>
        <w:numPr>
          <w:ilvl w:val="1"/>
          <w:numId w:val="11"/>
        </w:numPr>
        <w:tabs>
          <w:tab w:val="left" w:pos="3023"/>
          <w:tab w:val="left" w:pos="6206"/>
          <w:tab w:val="left" w:pos="6574"/>
          <w:tab w:val="left" w:pos="8535"/>
          <w:tab w:val="left" w:pos="9454"/>
          <w:tab w:val="left" w:pos="9797"/>
        </w:tabs>
        <w:spacing w:before="41" w:line="235" w:lineRule="auto"/>
        <w:ind w:right="517" w:firstLine="696"/>
        <w:rPr>
          <w:sz w:val="24"/>
        </w:rPr>
      </w:pPr>
      <w:r>
        <w:rPr>
          <w:spacing w:val="-2"/>
          <w:sz w:val="24"/>
        </w:rPr>
        <w:t>Коррекционно-развивающая</w:t>
      </w:r>
      <w:r>
        <w:rPr>
          <w:sz w:val="24"/>
        </w:rPr>
        <w:tab/>
      </w:r>
      <w:r>
        <w:rPr>
          <w:spacing w:val="-10"/>
          <w:sz w:val="24"/>
        </w:rPr>
        <w:t>и</w:t>
      </w:r>
      <w:r>
        <w:rPr>
          <w:sz w:val="24"/>
        </w:rPr>
        <w:tab/>
      </w:r>
      <w:r>
        <w:rPr>
          <w:spacing w:val="-2"/>
          <w:sz w:val="24"/>
        </w:rPr>
        <w:t>консультативная</w:t>
      </w:r>
      <w:r>
        <w:rPr>
          <w:sz w:val="24"/>
        </w:rPr>
        <w:tab/>
      </w:r>
      <w:r>
        <w:rPr>
          <w:spacing w:val="-2"/>
          <w:sz w:val="24"/>
        </w:rPr>
        <w:t>работа</w:t>
      </w:r>
      <w:r>
        <w:rPr>
          <w:sz w:val="24"/>
        </w:rPr>
        <w:tab/>
      </w:r>
      <w:r>
        <w:rPr>
          <w:spacing w:val="-10"/>
          <w:sz w:val="24"/>
        </w:rPr>
        <w:t>с</w:t>
      </w:r>
      <w:r>
        <w:rPr>
          <w:sz w:val="24"/>
        </w:rPr>
        <w:tab/>
      </w:r>
      <w:r>
        <w:rPr>
          <w:spacing w:val="-2"/>
          <w:sz w:val="24"/>
        </w:rPr>
        <w:t>отдельными обучающимися.</w:t>
      </w:r>
    </w:p>
    <w:p w:rsidR="00914A7F" w:rsidRDefault="00AD7218">
      <w:pPr>
        <w:pStyle w:val="a4"/>
        <w:numPr>
          <w:ilvl w:val="1"/>
          <w:numId w:val="11"/>
        </w:numPr>
        <w:tabs>
          <w:tab w:val="left" w:pos="3023"/>
        </w:tabs>
        <w:spacing w:before="40"/>
        <w:ind w:left="3023" w:hanging="261"/>
        <w:rPr>
          <w:sz w:val="24"/>
        </w:rPr>
      </w:pPr>
      <w:r>
        <w:rPr>
          <w:sz w:val="24"/>
        </w:rPr>
        <w:t>Диспетчерская</w:t>
      </w:r>
      <w:r>
        <w:rPr>
          <w:spacing w:val="-2"/>
          <w:sz w:val="24"/>
        </w:rPr>
        <w:t>работа.</w:t>
      </w:r>
    </w:p>
    <w:p w:rsidR="00914A7F" w:rsidRDefault="00AD7218">
      <w:pPr>
        <w:pStyle w:val="a3"/>
        <w:spacing w:before="41"/>
        <w:ind w:left="2068" w:firstLine="0"/>
        <w:jc w:val="left"/>
      </w:pPr>
      <w:r>
        <w:t>Работапсихологасродителями.</w:t>
      </w:r>
      <w:r>
        <w:rPr>
          <w:spacing w:val="-2"/>
        </w:rPr>
        <w:t>Задачи.</w:t>
      </w:r>
    </w:p>
    <w:p w:rsidR="00914A7F" w:rsidRDefault="00AD7218">
      <w:pPr>
        <w:pStyle w:val="a4"/>
        <w:numPr>
          <w:ilvl w:val="0"/>
          <w:numId w:val="10"/>
        </w:numPr>
        <w:tabs>
          <w:tab w:val="left" w:pos="3023"/>
          <w:tab w:val="left" w:pos="4651"/>
          <w:tab w:val="left" w:pos="5765"/>
          <w:tab w:val="left" w:pos="7935"/>
          <w:tab w:val="left" w:pos="9994"/>
        </w:tabs>
        <w:spacing w:before="115" w:line="232" w:lineRule="auto"/>
        <w:ind w:right="515" w:firstLine="696"/>
        <w:rPr>
          <w:sz w:val="24"/>
        </w:rPr>
      </w:pPr>
      <w:r>
        <w:rPr>
          <w:spacing w:val="-2"/>
          <w:sz w:val="24"/>
        </w:rPr>
        <w:t>Повышение</w:t>
      </w:r>
      <w:r>
        <w:rPr>
          <w:sz w:val="24"/>
        </w:rPr>
        <w:tab/>
      </w:r>
      <w:r>
        <w:rPr>
          <w:spacing w:val="-2"/>
          <w:sz w:val="24"/>
        </w:rPr>
        <w:t>уровня</w:t>
      </w:r>
      <w:r>
        <w:rPr>
          <w:sz w:val="24"/>
        </w:rPr>
        <w:tab/>
      </w:r>
      <w:r>
        <w:rPr>
          <w:spacing w:val="-2"/>
          <w:sz w:val="24"/>
        </w:rPr>
        <w:t>психологической</w:t>
      </w:r>
      <w:r>
        <w:rPr>
          <w:sz w:val="24"/>
        </w:rPr>
        <w:tab/>
      </w:r>
      <w:r>
        <w:rPr>
          <w:spacing w:val="-2"/>
          <w:sz w:val="24"/>
        </w:rPr>
        <w:t>компетентности</w:t>
      </w:r>
      <w:r>
        <w:rPr>
          <w:sz w:val="24"/>
        </w:rPr>
        <w:tab/>
      </w:r>
      <w:r>
        <w:rPr>
          <w:spacing w:val="-2"/>
          <w:sz w:val="24"/>
        </w:rPr>
        <w:t>родителей обучающихся.</w:t>
      </w:r>
    </w:p>
    <w:p w:rsidR="00914A7F" w:rsidRDefault="00AD7218">
      <w:pPr>
        <w:pStyle w:val="a4"/>
        <w:numPr>
          <w:ilvl w:val="0"/>
          <w:numId w:val="10"/>
        </w:numPr>
        <w:tabs>
          <w:tab w:val="left" w:pos="3023"/>
        </w:tabs>
        <w:spacing w:before="48" w:line="232" w:lineRule="auto"/>
        <w:ind w:right="686" w:firstLine="696"/>
        <w:rPr>
          <w:sz w:val="24"/>
        </w:rPr>
      </w:pPr>
      <w:r>
        <w:rPr>
          <w:sz w:val="24"/>
        </w:rPr>
        <w:t>Включениеродителейвпроцессерешенияобразовательныхиразвивающих задач в отношении их ребенка и класса в целом. Виды деятельности</w:t>
      </w:r>
    </w:p>
    <w:p w:rsidR="00914A7F" w:rsidRDefault="00AD7218">
      <w:pPr>
        <w:pStyle w:val="a4"/>
        <w:numPr>
          <w:ilvl w:val="0"/>
          <w:numId w:val="9"/>
        </w:numPr>
        <w:tabs>
          <w:tab w:val="left" w:pos="3023"/>
          <w:tab w:val="left" w:pos="5152"/>
          <w:tab w:val="left" w:pos="6415"/>
          <w:tab w:val="left" w:pos="7844"/>
          <w:tab w:val="left" w:pos="9469"/>
          <w:tab w:val="left" w:pos="9925"/>
        </w:tabs>
        <w:spacing w:line="232" w:lineRule="auto"/>
        <w:ind w:right="513" w:firstLine="696"/>
        <w:rPr>
          <w:sz w:val="24"/>
        </w:rPr>
      </w:pPr>
      <w:r>
        <w:rPr>
          <w:spacing w:val="-2"/>
          <w:sz w:val="24"/>
        </w:rPr>
        <w:t>Консультирование</w:t>
      </w:r>
      <w:r>
        <w:rPr>
          <w:sz w:val="24"/>
        </w:rPr>
        <w:tab/>
      </w:r>
      <w:r>
        <w:rPr>
          <w:spacing w:val="-2"/>
          <w:sz w:val="24"/>
        </w:rPr>
        <w:t>родителей</w:t>
      </w:r>
      <w:r>
        <w:rPr>
          <w:sz w:val="24"/>
        </w:rPr>
        <w:tab/>
      </w:r>
      <w:r>
        <w:rPr>
          <w:spacing w:val="-2"/>
          <w:sz w:val="24"/>
        </w:rPr>
        <w:t>конкретных</w:t>
      </w:r>
      <w:r>
        <w:rPr>
          <w:sz w:val="24"/>
        </w:rPr>
        <w:tab/>
      </w:r>
      <w:r>
        <w:rPr>
          <w:spacing w:val="-2"/>
          <w:sz w:val="24"/>
        </w:rPr>
        <w:t>обучающихся</w:t>
      </w:r>
      <w:r>
        <w:rPr>
          <w:sz w:val="24"/>
        </w:rPr>
        <w:tab/>
      </w:r>
      <w:r>
        <w:rPr>
          <w:spacing w:val="-6"/>
          <w:sz w:val="24"/>
        </w:rPr>
        <w:t>по</w:t>
      </w:r>
      <w:r>
        <w:rPr>
          <w:sz w:val="24"/>
        </w:rPr>
        <w:tab/>
      </w:r>
      <w:r>
        <w:rPr>
          <w:spacing w:val="-2"/>
          <w:sz w:val="24"/>
        </w:rPr>
        <w:t xml:space="preserve">проблемам </w:t>
      </w:r>
      <w:r>
        <w:rPr>
          <w:sz w:val="24"/>
        </w:rPr>
        <w:t>воспитания и психологического развития их детей.</w:t>
      </w:r>
    </w:p>
    <w:p w:rsidR="00914A7F" w:rsidRDefault="00AD7218">
      <w:pPr>
        <w:pStyle w:val="a4"/>
        <w:numPr>
          <w:ilvl w:val="0"/>
          <w:numId w:val="9"/>
        </w:numPr>
        <w:tabs>
          <w:tab w:val="left" w:pos="3023"/>
        </w:tabs>
        <w:spacing w:before="41"/>
        <w:ind w:left="3023" w:hanging="261"/>
        <w:rPr>
          <w:sz w:val="24"/>
        </w:rPr>
      </w:pPr>
      <w:r>
        <w:rPr>
          <w:sz w:val="24"/>
        </w:rPr>
        <w:t>Информированиеипросвещение</w:t>
      </w:r>
      <w:r>
        <w:rPr>
          <w:spacing w:val="-2"/>
          <w:sz w:val="24"/>
        </w:rPr>
        <w:t>родителей.</w:t>
      </w:r>
    </w:p>
    <w:p w:rsidR="00914A7F" w:rsidRDefault="00AD7218">
      <w:pPr>
        <w:pStyle w:val="a4"/>
        <w:numPr>
          <w:ilvl w:val="0"/>
          <w:numId w:val="9"/>
        </w:numPr>
        <w:tabs>
          <w:tab w:val="left" w:pos="3023"/>
        </w:tabs>
        <w:spacing w:before="41" w:line="273" w:lineRule="auto"/>
        <w:ind w:right="1568" w:firstLine="696"/>
        <w:rPr>
          <w:sz w:val="24"/>
        </w:rPr>
      </w:pPr>
      <w:r>
        <w:rPr>
          <w:sz w:val="24"/>
        </w:rPr>
        <w:t>Совместнаяразвивающаяработародителейсдетскимколлективом. Работа с педагогическим коллективом школы. Задачи.</w:t>
      </w:r>
    </w:p>
    <w:p w:rsidR="00914A7F" w:rsidRDefault="00AD7218">
      <w:pPr>
        <w:pStyle w:val="a4"/>
        <w:numPr>
          <w:ilvl w:val="0"/>
          <w:numId w:val="8"/>
        </w:numPr>
        <w:tabs>
          <w:tab w:val="left" w:pos="2314"/>
          <w:tab w:val="left" w:pos="3772"/>
          <w:tab w:val="left" w:pos="4893"/>
          <w:tab w:val="left" w:pos="7882"/>
          <w:tab w:val="left" w:pos="8991"/>
          <w:tab w:val="left" w:pos="9358"/>
          <w:tab w:val="left" w:pos="10146"/>
        </w:tabs>
        <w:spacing w:before="7" w:line="232" w:lineRule="auto"/>
        <w:ind w:right="509" w:firstLine="693"/>
        <w:rPr>
          <w:sz w:val="24"/>
        </w:rPr>
      </w:pPr>
      <w:r>
        <w:rPr>
          <w:spacing w:val="-2"/>
          <w:sz w:val="24"/>
        </w:rPr>
        <w:t>Совместное</w:t>
      </w:r>
      <w:r>
        <w:rPr>
          <w:sz w:val="24"/>
        </w:rPr>
        <w:tab/>
      </w:r>
      <w:r>
        <w:rPr>
          <w:spacing w:val="-2"/>
          <w:sz w:val="24"/>
        </w:rPr>
        <w:t>решение</w:t>
      </w:r>
      <w:r>
        <w:rPr>
          <w:sz w:val="24"/>
        </w:rPr>
        <w:tab/>
      </w:r>
      <w:r>
        <w:rPr>
          <w:spacing w:val="-2"/>
          <w:sz w:val="24"/>
        </w:rPr>
        <w:t>психолого-педагогических</w:t>
      </w:r>
      <w:r>
        <w:rPr>
          <w:sz w:val="24"/>
        </w:rPr>
        <w:tab/>
      </w:r>
      <w:r>
        <w:rPr>
          <w:spacing w:val="-2"/>
          <w:sz w:val="24"/>
        </w:rPr>
        <w:t>проблем</w:t>
      </w:r>
      <w:r>
        <w:rPr>
          <w:sz w:val="24"/>
        </w:rPr>
        <w:tab/>
      </w:r>
      <w:r>
        <w:rPr>
          <w:spacing w:val="-10"/>
          <w:sz w:val="24"/>
        </w:rPr>
        <w:t>и</w:t>
      </w:r>
      <w:r>
        <w:rPr>
          <w:sz w:val="24"/>
        </w:rPr>
        <w:tab/>
      </w:r>
      <w:r>
        <w:rPr>
          <w:spacing w:val="-2"/>
          <w:sz w:val="24"/>
        </w:rPr>
        <w:t>задач</w:t>
      </w:r>
      <w:r>
        <w:rPr>
          <w:sz w:val="24"/>
        </w:rPr>
        <w:tab/>
      </w:r>
      <w:r>
        <w:rPr>
          <w:spacing w:val="-2"/>
          <w:sz w:val="24"/>
        </w:rPr>
        <w:t>развития обучающихся.</w:t>
      </w:r>
    </w:p>
    <w:p w:rsidR="00914A7F" w:rsidRDefault="00AD7218">
      <w:pPr>
        <w:pStyle w:val="a4"/>
        <w:numPr>
          <w:ilvl w:val="0"/>
          <w:numId w:val="8"/>
        </w:numPr>
        <w:tabs>
          <w:tab w:val="left" w:pos="2314"/>
        </w:tabs>
        <w:spacing w:before="48" w:line="232" w:lineRule="auto"/>
        <w:ind w:right="673" w:firstLine="693"/>
        <w:rPr>
          <w:sz w:val="24"/>
        </w:rPr>
      </w:pPr>
      <w:r>
        <w:rPr>
          <w:sz w:val="24"/>
        </w:rPr>
        <w:t>Предоставлениепедагогампсихологическойинформацииопроцессеразвития отдельных обучающихся и ученических коллективов.</w:t>
      </w:r>
    </w:p>
    <w:p w:rsidR="00914A7F" w:rsidRDefault="00AD7218">
      <w:pPr>
        <w:pStyle w:val="a4"/>
        <w:numPr>
          <w:ilvl w:val="0"/>
          <w:numId w:val="8"/>
        </w:numPr>
        <w:tabs>
          <w:tab w:val="left" w:pos="2314"/>
        </w:tabs>
        <w:spacing w:before="47" w:line="232" w:lineRule="auto"/>
        <w:ind w:right="643" w:firstLine="693"/>
        <w:rPr>
          <w:sz w:val="24"/>
        </w:rPr>
      </w:pPr>
      <w:r>
        <w:rPr>
          <w:sz w:val="24"/>
        </w:rPr>
        <w:t>УчастиевпроектированииианализеуроковвСоответствиистребованиямиФГОС по формированию универсальных учебных действий.</w:t>
      </w:r>
    </w:p>
    <w:p w:rsidR="00914A7F" w:rsidRDefault="00AD7218">
      <w:pPr>
        <w:pStyle w:val="a4"/>
        <w:numPr>
          <w:ilvl w:val="0"/>
          <w:numId w:val="8"/>
        </w:numPr>
        <w:tabs>
          <w:tab w:val="left" w:pos="2314"/>
          <w:tab w:val="left" w:pos="3458"/>
          <w:tab w:val="left" w:pos="3981"/>
          <w:tab w:val="left" w:pos="6017"/>
          <w:tab w:val="left" w:pos="9325"/>
          <w:tab w:val="left" w:pos="10331"/>
        </w:tabs>
        <w:spacing w:before="46" w:line="232" w:lineRule="auto"/>
        <w:ind w:right="509" w:firstLine="693"/>
        <w:rPr>
          <w:sz w:val="24"/>
        </w:rPr>
      </w:pPr>
      <w:r>
        <w:rPr>
          <w:spacing w:val="-2"/>
          <w:sz w:val="24"/>
        </w:rPr>
        <w:t>Анализ</w:t>
      </w:r>
      <w:r>
        <w:rPr>
          <w:sz w:val="24"/>
        </w:rPr>
        <w:tab/>
      </w:r>
      <w:r>
        <w:rPr>
          <w:spacing w:val="-10"/>
          <w:sz w:val="24"/>
        </w:rPr>
        <w:t>и</w:t>
      </w:r>
      <w:r>
        <w:rPr>
          <w:sz w:val="24"/>
        </w:rPr>
        <w:tab/>
      </w:r>
      <w:r>
        <w:rPr>
          <w:spacing w:val="-2"/>
          <w:sz w:val="24"/>
        </w:rPr>
        <w:t>проектирование</w:t>
      </w:r>
      <w:r>
        <w:rPr>
          <w:sz w:val="24"/>
        </w:rPr>
        <w:tab/>
      </w:r>
      <w:r>
        <w:rPr>
          <w:spacing w:val="-2"/>
          <w:sz w:val="24"/>
        </w:rPr>
        <w:t>социально-психологической</w:t>
      </w:r>
      <w:r>
        <w:rPr>
          <w:sz w:val="24"/>
        </w:rPr>
        <w:tab/>
      </w:r>
      <w:r>
        <w:rPr>
          <w:spacing w:val="-2"/>
          <w:sz w:val="24"/>
        </w:rPr>
        <w:t>среды</w:t>
      </w:r>
      <w:r>
        <w:rPr>
          <w:sz w:val="24"/>
        </w:rPr>
        <w:tab/>
      </w:r>
      <w:r>
        <w:rPr>
          <w:spacing w:val="-2"/>
          <w:sz w:val="24"/>
        </w:rPr>
        <w:t xml:space="preserve">класса, </w:t>
      </w:r>
      <w:r>
        <w:rPr>
          <w:sz w:val="24"/>
        </w:rPr>
        <w:t>способствующей обучению и развитию обучающихся.</w:t>
      </w:r>
    </w:p>
    <w:p w:rsidR="00914A7F" w:rsidRDefault="00AD7218">
      <w:pPr>
        <w:pStyle w:val="a4"/>
        <w:numPr>
          <w:ilvl w:val="0"/>
          <w:numId w:val="8"/>
        </w:numPr>
        <w:tabs>
          <w:tab w:val="left" w:pos="2314"/>
        </w:tabs>
        <w:spacing w:before="43" w:line="235" w:lineRule="auto"/>
        <w:ind w:right="687" w:firstLine="693"/>
        <w:rPr>
          <w:sz w:val="24"/>
        </w:rPr>
      </w:pPr>
      <w:r>
        <w:rPr>
          <w:sz w:val="24"/>
        </w:rPr>
        <w:t>Оказаниекомплекснойпомощиребенку,имеющемутрудностивобучениии</w:t>
      </w:r>
      <w:r>
        <w:rPr>
          <w:spacing w:val="-2"/>
          <w:sz w:val="24"/>
        </w:rPr>
        <w:t>развитии.</w:t>
      </w:r>
    </w:p>
    <w:p w:rsidR="00914A7F" w:rsidRDefault="00AD7218">
      <w:pPr>
        <w:pStyle w:val="a3"/>
        <w:spacing w:before="41"/>
        <w:ind w:left="2068" w:firstLine="0"/>
        <w:jc w:val="left"/>
      </w:pPr>
      <w:r>
        <w:t>Видыдеятельностиспедагогическимколлективом</w:t>
      </w:r>
      <w:r>
        <w:rPr>
          <w:spacing w:val="-2"/>
        </w:rPr>
        <w:t>школы.</w:t>
      </w:r>
    </w:p>
    <w:p w:rsidR="00914A7F" w:rsidRDefault="00AD7218">
      <w:pPr>
        <w:pStyle w:val="a4"/>
        <w:numPr>
          <w:ilvl w:val="0"/>
          <w:numId w:val="7"/>
        </w:numPr>
        <w:tabs>
          <w:tab w:val="left" w:pos="2314"/>
        </w:tabs>
        <w:spacing w:before="42" w:line="232" w:lineRule="auto"/>
        <w:ind w:right="769" w:firstLine="693"/>
        <w:rPr>
          <w:sz w:val="24"/>
        </w:rPr>
      </w:pPr>
      <w:r>
        <w:rPr>
          <w:sz w:val="24"/>
        </w:rPr>
        <w:t>ПроектированиеианализуроковвСоответствиистребованиямиФГОСпо формированию универсальных учебных действий.</w:t>
      </w:r>
    </w:p>
    <w:p w:rsidR="00914A7F" w:rsidRDefault="00AD7218">
      <w:pPr>
        <w:pStyle w:val="a4"/>
        <w:numPr>
          <w:ilvl w:val="0"/>
          <w:numId w:val="7"/>
        </w:numPr>
        <w:tabs>
          <w:tab w:val="left" w:pos="2314"/>
        </w:tabs>
        <w:spacing w:before="51" w:line="232" w:lineRule="auto"/>
        <w:ind w:right="719" w:firstLine="693"/>
        <w:rPr>
          <w:sz w:val="24"/>
        </w:rPr>
      </w:pPr>
      <w:r>
        <w:rPr>
          <w:sz w:val="24"/>
        </w:rPr>
        <w:t>Консультированиепедагоговповопросам,связаннымсобучением,воспитаниеми психологическим развитием обучающихся и ученических коллективов.</w:t>
      </w:r>
    </w:p>
    <w:p w:rsidR="00914A7F" w:rsidRDefault="00914A7F">
      <w:pPr>
        <w:spacing w:line="232" w:lineRule="auto"/>
        <w:rPr>
          <w:sz w:val="24"/>
        </w:rPr>
        <w:sectPr w:rsidR="00914A7F">
          <w:pgSz w:w="11940" w:h="16880"/>
          <w:pgMar w:top="560" w:right="180" w:bottom="460" w:left="200" w:header="0" w:footer="263" w:gutter="0"/>
          <w:cols w:space="720"/>
        </w:sectPr>
      </w:pPr>
    </w:p>
    <w:p w:rsidR="00914A7F" w:rsidRDefault="00AD7218">
      <w:pPr>
        <w:pStyle w:val="a4"/>
        <w:numPr>
          <w:ilvl w:val="0"/>
          <w:numId w:val="7"/>
        </w:numPr>
        <w:tabs>
          <w:tab w:val="left" w:pos="2315"/>
        </w:tabs>
        <w:spacing w:before="68"/>
        <w:ind w:left="2315" w:hanging="273"/>
        <w:rPr>
          <w:sz w:val="24"/>
        </w:rPr>
      </w:pPr>
      <w:r>
        <w:rPr>
          <w:sz w:val="24"/>
        </w:rPr>
        <w:lastRenderedPageBreak/>
        <w:t xml:space="preserve">Подготовкаипроведениепсихолого-педагогических </w:t>
      </w:r>
      <w:r>
        <w:rPr>
          <w:spacing w:val="-2"/>
          <w:sz w:val="24"/>
        </w:rPr>
        <w:t>консилиумов.</w:t>
      </w:r>
    </w:p>
    <w:p w:rsidR="00914A7F" w:rsidRDefault="00AD7218">
      <w:pPr>
        <w:pStyle w:val="a4"/>
        <w:numPr>
          <w:ilvl w:val="0"/>
          <w:numId w:val="7"/>
        </w:numPr>
        <w:tabs>
          <w:tab w:val="left" w:pos="2314"/>
        </w:tabs>
        <w:spacing w:before="47" w:line="232" w:lineRule="auto"/>
        <w:ind w:right="593" w:firstLine="693"/>
        <w:rPr>
          <w:sz w:val="24"/>
        </w:rPr>
      </w:pPr>
      <w:r>
        <w:rPr>
          <w:sz w:val="24"/>
        </w:rPr>
        <w:t>Разработкаиреализациясовместныхпрограммпсихолого-педагогическойработыс отдельными обучающимися или ученическим коллективом.</w:t>
      </w:r>
    </w:p>
    <w:p w:rsidR="00914A7F" w:rsidRDefault="00AD7218">
      <w:pPr>
        <w:pStyle w:val="a4"/>
        <w:numPr>
          <w:ilvl w:val="0"/>
          <w:numId w:val="7"/>
        </w:numPr>
        <w:tabs>
          <w:tab w:val="left" w:pos="2314"/>
        </w:tabs>
        <w:spacing w:before="48" w:line="232" w:lineRule="auto"/>
        <w:ind w:right="707" w:firstLine="693"/>
        <w:rPr>
          <w:sz w:val="24"/>
        </w:rPr>
      </w:pPr>
      <w:r>
        <w:rPr>
          <w:sz w:val="24"/>
        </w:rPr>
        <w:t>Методическаяподдержкаработыклассногоруководителясобучающимисяи</w:t>
      </w:r>
      <w:r>
        <w:rPr>
          <w:spacing w:val="-2"/>
          <w:sz w:val="24"/>
        </w:rPr>
        <w:t>родителями.</w:t>
      </w:r>
    </w:p>
    <w:p w:rsidR="00914A7F" w:rsidRDefault="00AD7218">
      <w:pPr>
        <w:pStyle w:val="a3"/>
        <w:spacing w:before="39"/>
        <w:ind w:left="2068" w:firstLine="0"/>
        <w:jc w:val="left"/>
      </w:pPr>
      <w:r>
        <w:t>Работасадминистрацией.</w:t>
      </w:r>
      <w:r>
        <w:rPr>
          <w:spacing w:val="-2"/>
        </w:rPr>
        <w:t>Задачи.</w:t>
      </w:r>
    </w:p>
    <w:p w:rsidR="00914A7F" w:rsidRDefault="00AD7218">
      <w:pPr>
        <w:pStyle w:val="a4"/>
        <w:numPr>
          <w:ilvl w:val="0"/>
          <w:numId w:val="6"/>
        </w:numPr>
        <w:tabs>
          <w:tab w:val="left" w:pos="2314"/>
        </w:tabs>
        <w:spacing w:line="232" w:lineRule="auto"/>
        <w:ind w:right="730" w:firstLine="693"/>
        <w:rPr>
          <w:sz w:val="24"/>
        </w:rPr>
      </w:pPr>
      <w:r>
        <w:rPr>
          <w:sz w:val="24"/>
        </w:rPr>
        <w:t>Согласованиеплановпсихологическойработыспланамиработыдругихструктур, программой школы, концепцией развития по реализации требований ФГОС.</w:t>
      </w:r>
    </w:p>
    <w:p w:rsidR="00914A7F" w:rsidRDefault="00AD7218">
      <w:pPr>
        <w:pStyle w:val="a4"/>
        <w:numPr>
          <w:ilvl w:val="0"/>
          <w:numId w:val="6"/>
        </w:numPr>
        <w:tabs>
          <w:tab w:val="left" w:pos="2314"/>
          <w:tab w:val="left" w:pos="4231"/>
          <w:tab w:val="left" w:pos="6254"/>
          <w:tab w:val="left" w:pos="7865"/>
          <w:tab w:val="left" w:pos="9485"/>
          <w:tab w:val="left" w:pos="10091"/>
        </w:tabs>
        <w:spacing w:before="48" w:line="232" w:lineRule="auto"/>
        <w:ind w:right="509" w:firstLine="693"/>
        <w:rPr>
          <w:sz w:val="24"/>
        </w:rPr>
      </w:pPr>
      <w:r>
        <w:rPr>
          <w:spacing w:val="-2"/>
          <w:sz w:val="24"/>
        </w:rPr>
        <w:t>Предоставление</w:t>
      </w:r>
      <w:r>
        <w:rPr>
          <w:sz w:val="24"/>
        </w:rPr>
        <w:tab/>
      </w:r>
      <w:r>
        <w:rPr>
          <w:spacing w:val="-2"/>
          <w:sz w:val="24"/>
        </w:rPr>
        <w:t>психологической</w:t>
      </w:r>
      <w:r>
        <w:rPr>
          <w:sz w:val="24"/>
        </w:rPr>
        <w:tab/>
      </w:r>
      <w:r>
        <w:rPr>
          <w:spacing w:val="-2"/>
          <w:sz w:val="24"/>
        </w:rPr>
        <w:t>информации,</w:t>
      </w:r>
      <w:r>
        <w:rPr>
          <w:sz w:val="24"/>
        </w:rPr>
        <w:tab/>
      </w:r>
      <w:r>
        <w:rPr>
          <w:spacing w:val="-2"/>
          <w:sz w:val="24"/>
        </w:rPr>
        <w:t>необходимой</w:t>
      </w:r>
      <w:r>
        <w:rPr>
          <w:sz w:val="24"/>
        </w:rPr>
        <w:tab/>
      </w:r>
      <w:r>
        <w:rPr>
          <w:spacing w:val="-4"/>
          <w:sz w:val="24"/>
        </w:rPr>
        <w:t>для</w:t>
      </w:r>
      <w:r>
        <w:rPr>
          <w:sz w:val="24"/>
        </w:rPr>
        <w:tab/>
      </w:r>
      <w:r>
        <w:rPr>
          <w:spacing w:val="-2"/>
          <w:sz w:val="24"/>
        </w:rPr>
        <w:t xml:space="preserve">принятия </w:t>
      </w:r>
      <w:r>
        <w:rPr>
          <w:sz w:val="24"/>
        </w:rPr>
        <w:t>руководителем обоснованных управленческих решений.</w:t>
      </w:r>
    </w:p>
    <w:p w:rsidR="00914A7F" w:rsidRDefault="00AD7218">
      <w:pPr>
        <w:pStyle w:val="a3"/>
        <w:spacing w:line="232" w:lineRule="auto"/>
        <w:ind w:right="491"/>
      </w:pPr>
      <w:r>
        <w:t>Все обозначенные выше направления работы в рамках психолого-педагогического сопровождения отражены в следующих этапах деятельности.</w:t>
      </w:r>
    </w:p>
    <w:p w:rsidR="00914A7F" w:rsidRDefault="00AD7218">
      <w:pPr>
        <w:pStyle w:val="a4"/>
        <w:numPr>
          <w:ilvl w:val="0"/>
          <w:numId w:val="5"/>
        </w:numPr>
        <w:tabs>
          <w:tab w:val="left" w:pos="2211"/>
        </w:tabs>
        <w:spacing w:before="44"/>
        <w:ind w:left="2211" w:hanging="143"/>
        <w:jc w:val="both"/>
        <w:rPr>
          <w:sz w:val="24"/>
        </w:rPr>
      </w:pPr>
      <w:r>
        <w:rPr>
          <w:i/>
          <w:sz w:val="24"/>
        </w:rPr>
        <w:t>этап(5класс).</w:t>
      </w:r>
      <w:r>
        <w:rPr>
          <w:sz w:val="24"/>
        </w:rPr>
        <w:t>Переходобучающегосянановыйуровень</w:t>
      </w:r>
      <w:r>
        <w:rPr>
          <w:spacing w:val="-2"/>
          <w:sz w:val="24"/>
        </w:rPr>
        <w:t>образования.</w:t>
      </w:r>
    </w:p>
    <w:p w:rsidR="00914A7F" w:rsidRDefault="00AD7218">
      <w:pPr>
        <w:pStyle w:val="a3"/>
        <w:spacing w:before="43" w:line="232" w:lineRule="auto"/>
        <w:ind w:right="486"/>
      </w:pPr>
      <w:r>
        <w:t>Психолого- педагогическое сопровождение обучающихся 5-х классов направлено на создание условий для успешного обучения обучающихся на уровне основного образования. Особое значение придается созданию условий для успешной социально-психологической адаптации к новой социальной ситуации.</w:t>
      </w:r>
    </w:p>
    <w:p w:rsidR="00914A7F" w:rsidRDefault="00AD7218">
      <w:pPr>
        <w:pStyle w:val="a3"/>
        <w:spacing w:line="232" w:lineRule="auto"/>
        <w:ind w:right="484"/>
      </w:pPr>
      <w:r>
        <w:t>Этот этап обеспечивается программой психолого-педагогической поддержки при переходе в основное звено и формами работы с детьми. Главное – создание в рамках образовательной среды психологических условий успешной адаптации. Проводится фронтальная и индивидуальная диагностика, создается банк данных об интеллектуальном и личностном развитии, о формировании УУД обучающихся. Индивидуальная диагностика проводится по запросу педагогов или родителей обучающихся. Комплекс методик обследованияадаптационногопериодавключаетвсебянаиболеепоказательныедляадаптации процессы: мотивация учения, самочувствие, тревожность. Углубленная диагностика (при необходимости) Коррекционно-развивающая работа по адаптации. В рамках данного этапа (с сентября по май) предполагается:</w:t>
      </w:r>
    </w:p>
    <w:p w:rsidR="00914A7F" w:rsidRDefault="00AD7218">
      <w:pPr>
        <w:pStyle w:val="a4"/>
        <w:numPr>
          <w:ilvl w:val="1"/>
          <w:numId w:val="5"/>
        </w:numPr>
        <w:tabs>
          <w:tab w:val="left" w:pos="2314"/>
        </w:tabs>
        <w:spacing w:before="43" w:line="232" w:lineRule="auto"/>
        <w:ind w:right="497" w:firstLine="693"/>
        <w:jc w:val="both"/>
        <w:rPr>
          <w:sz w:val="24"/>
        </w:rPr>
      </w:pPr>
      <w:r>
        <w:rPr>
          <w:sz w:val="24"/>
        </w:rPr>
        <w:t>Проведение психолого-педагогической диагностики, направленной на изучение уровня психологической адаптации обучающихся к учебной деятельности.</w:t>
      </w:r>
    </w:p>
    <w:p w:rsidR="00914A7F" w:rsidRDefault="00AD7218">
      <w:pPr>
        <w:pStyle w:val="a4"/>
        <w:numPr>
          <w:ilvl w:val="1"/>
          <w:numId w:val="5"/>
        </w:numPr>
        <w:tabs>
          <w:tab w:val="left" w:pos="2314"/>
        </w:tabs>
        <w:spacing w:before="48" w:line="232" w:lineRule="auto"/>
        <w:ind w:right="501" w:firstLine="693"/>
        <w:jc w:val="both"/>
        <w:rPr>
          <w:sz w:val="24"/>
        </w:rPr>
      </w:pPr>
      <w:r>
        <w:rPr>
          <w:sz w:val="24"/>
        </w:rPr>
        <w:t>Проведение консультационной и просветительской работы с родителями пятиклассников для ознакомления взрослых с основными задачами и трудностями адаптационного периода.</w:t>
      </w:r>
    </w:p>
    <w:p w:rsidR="00914A7F" w:rsidRDefault="00AD7218">
      <w:pPr>
        <w:pStyle w:val="a4"/>
        <w:numPr>
          <w:ilvl w:val="1"/>
          <w:numId w:val="5"/>
        </w:numPr>
        <w:tabs>
          <w:tab w:val="left" w:pos="2314"/>
        </w:tabs>
        <w:spacing w:before="118" w:line="232" w:lineRule="auto"/>
        <w:ind w:right="499" w:firstLine="693"/>
        <w:jc w:val="both"/>
        <w:rPr>
          <w:sz w:val="24"/>
        </w:rPr>
      </w:pPr>
      <w:r>
        <w:rPr>
          <w:sz w:val="24"/>
        </w:rPr>
        <w:t>Проведение консультационной и просветительской работы с обучающимися, в направлении формирования социальной и коммуникативной компетентности, адаптации в изменяющейся образовательной среде.</w:t>
      </w:r>
    </w:p>
    <w:p w:rsidR="00914A7F" w:rsidRDefault="00AD7218">
      <w:pPr>
        <w:pStyle w:val="a4"/>
        <w:numPr>
          <w:ilvl w:val="1"/>
          <w:numId w:val="5"/>
        </w:numPr>
        <w:tabs>
          <w:tab w:val="left" w:pos="2314"/>
        </w:tabs>
        <w:spacing w:before="47" w:line="232" w:lineRule="auto"/>
        <w:ind w:right="486" w:firstLine="693"/>
        <w:jc w:val="both"/>
        <w:rPr>
          <w:sz w:val="24"/>
        </w:rPr>
      </w:pPr>
      <w:r>
        <w:rPr>
          <w:sz w:val="24"/>
        </w:rPr>
        <w:t>Проведениегрупповыхииндивидуальныхконсультацийспедагогамиповыявлению возможных сложностей в формировании УУД и реализации ФГОС. Данное направление позволяет направить работу педагогов на построение учебной деятельности в Соответствии с индивидуальными особенностями и возможностями обучающихся.</w:t>
      </w:r>
    </w:p>
    <w:p w:rsidR="00914A7F" w:rsidRDefault="00AD7218">
      <w:pPr>
        <w:pStyle w:val="a4"/>
        <w:numPr>
          <w:ilvl w:val="1"/>
          <w:numId w:val="5"/>
        </w:numPr>
        <w:tabs>
          <w:tab w:val="left" w:pos="2314"/>
        </w:tabs>
        <w:spacing w:before="46" w:line="232" w:lineRule="auto"/>
        <w:ind w:right="492" w:firstLine="693"/>
        <w:jc w:val="both"/>
        <w:rPr>
          <w:sz w:val="24"/>
        </w:rPr>
      </w:pPr>
      <w:r>
        <w:rPr>
          <w:sz w:val="24"/>
        </w:rPr>
        <w:t xml:space="preserve">Коррекционно-развивающая работа проводится с обучающимися, испытывающими временныетрудностиадаптационногопериода.Занятияпроводятсякаквиндивидуальной,так ивгрупповойформе.Ихзадача–настроитьобучающихсянапредъявляемуюосновнойшколой систему требований, снять чрезмерное психическое напряжение, сформировать у обучающихся коммуникативные навыки, необходимые для установления межличностных отношений, общения и сотрудничества, оказать помощь обучающимся в усвоении школьных </w:t>
      </w:r>
      <w:r>
        <w:rPr>
          <w:spacing w:val="-2"/>
          <w:sz w:val="24"/>
        </w:rPr>
        <w:t>правил.</w:t>
      </w:r>
    </w:p>
    <w:p w:rsidR="00914A7F" w:rsidRDefault="00AD7218">
      <w:pPr>
        <w:pStyle w:val="a4"/>
        <w:numPr>
          <w:ilvl w:val="1"/>
          <w:numId w:val="5"/>
        </w:numPr>
        <w:tabs>
          <w:tab w:val="left" w:pos="2314"/>
        </w:tabs>
        <w:spacing w:before="43" w:line="232" w:lineRule="auto"/>
        <w:ind w:right="494" w:firstLine="693"/>
        <w:jc w:val="both"/>
        <w:rPr>
          <w:sz w:val="24"/>
        </w:rPr>
      </w:pPr>
      <w:r>
        <w:rPr>
          <w:sz w:val="24"/>
        </w:rPr>
        <w:t>Аналитическая работа, направленная на осмысление итогов деятельности по психолого-педагогическому сопровождению ФГОС ООО, планирование работы на следующий год.</w:t>
      </w:r>
    </w:p>
    <w:p w:rsidR="00914A7F" w:rsidRDefault="00AD7218">
      <w:pPr>
        <w:pStyle w:val="a4"/>
        <w:numPr>
          <w:ilvl w:val="0"/>
          <w:numId w:val="5"/>
        </w:numPr>
        <w:tabs>
          <w:tab w:val="left" w:pos="2290"/>
        </w:tabs>
        <w:spacing w:before="41"/>
        <w:ind w:left="2290" w:hanging="222"/>
        <w:jc w:val="both"/>
        <w:rPr>
          <w:sz w:val="24"/>
        </w:rPr>
      </w:pPr>
      <w:r>
        <w:rPr>
          <w:i/>
          <w:sz w:val="24"/>
        </w:rPr>
        <w:t>этап.</w:t>
      </w:r>
      <w:r>
        <w:rPr>
          <w:sz w:val="24"/>
        </w:rPr>
        <w:t>Психолого-педагогическоесопровождениеобучающихся6-8</w:t>
      </w:r>
      <w:r>
        <w:rPr>
          <w:spacing w:val="-2"/>
          <w:sz w:val="24"/>
        </w:rPr>
        <w:t>классов.</w:t>
      </w:r>
    </w:p>
    <w:p w:rsidR="00914A7F" w:rsidRDefault="00AD7218">
      <w:pPr>
        <w:pStyle w:val="a3"/>
        <w:spacing w:before="47" w:line="232" w:lineRule="auto"/>
        <w:ind w:right="491" w:firstLine="760"/>
      </w:pPr>
      <w:r>
        <w:t>Работа по сопровождению 6-8 классов определяется запросом со стороны родителей обучающихся и администрации школы. 1 модуль 2 модуль 3 -5 модуль Входной контроль Углубленная диагностика УУД совместно с педагогами Коррекционно- развивающая работа по формированию УУД. В рамках данного этапа (с сентября по май) предполагается:</w:t>
      </w:r>
    </w:p>
    <w:p w:rsidR="00914A7F" w:rsidRDefault="00914A7F">
      <w:pPr>
        <w:spacing w:line="232" w:lineRule="auto"/>
        <w:sectPr w:rsidR="00914A7F">
          <w:pgSz w:w="11940" w:h="16880"/>
          <w:pgMar w:top="560" w:right="180" w:bottom="460" w:left="200" w:header="0" w:footer="263" w:gutter="0"/>
          <w:cols w:space="720"/>
        </w:sectPr>
      </w:pPr>
    </w:p>
    <w:p w:rsidR="00914A7F" w:rsidRDefault="00AD7218">
      <w:pPr>
        <w:pStyle w:val="a4"/>
        <w:numPr>
          <w:ilvl w:val="1"/>
          <w:numId w:val="5"/>
        </w:numPr>
        <w:tabs>
          <w:tab w:val="left" w:pos="2314"/>
        </w:tabs>
        <w:spacing w:before="74" w:line="232" w:lineRule="auto"/>
        <w:ind w:right="489" w:firstLine="693"/>
        <w:jc w:val="both"/>
        <w:rPr>
          <w:sz w:val="24"/>
        </w:rPr>
      </w:pPr>
      <w:r>
        <w:rPr>
          <w:sz w:val="24"/>
        </w:rPr>
        <w:lastRenderedPageBreak/>
        <w:t>Проведение психолого-педагогической диагностики, для изучения уровня психологической адаптации вновь прибывших обучающихся к учебной деятельности, изучениемикроклиматаклассныхколлективов, уровня тревожности,сформированности УУД и т.д.</w:t>
      </w:r>
    </w:p>
    <w:p w:rsidR="00914A7F" w:rsidRDefault="00AD7218">
      <w:pPr>
        <w:pStyle w:val="a4"/>
        <w:numPr>
          <w:ilvl w:val="1"/>
          <w:numId w:val="5"/>
        </w:numPr>
        <w:tabs>
          <w:tab w:val="left" w:pos="2314"/>
        </w:tabs>
        <w:spacing w:before="46" w:line="232" w:lineRule="auto"/>
        <w:ind w:right="501" w:firstLine="693"/>
        <w:jc w:val="both"/>
        <w:rPr>
          <w:sz w:val="24"/>
        </w:rPr>
      </w:pPr>
      <w:r>
        <w:rPr>
          <w:sz w:val="24"/>
        </w:rPr>
        <w:t>Проведение консультационной и просветительской работы с родителями обучающихся, направленной на ознакомление взрослых с основными особенностями возрастных периодов развития.</w:t>
      </w:r>
    </w:p>
    <w:p w:rsidR="00914A7F" w:rsidRDefault="00AD7218">
      <w:pPr>
        <w:pStyle w:val="a4"/>
        <w:numPr>
          <w:ilvl w:val="1"/>
          <w:numId w:val="5"/>
        </w:numPr>
        <w:tabs>
          <w:tab w:val="left" w:pos="2314"/>
        </w:tabs>
        <w:spacing w:before="46" w:line="232" w:lineRule="auto"/>
        <w:ind w:right="493" w:firstLine="693"/>
        <w:jc w:val="both"/>
        <w:rPr>
          <w:sz w:val="24"/>
        </w:rPr>
      </w:pPr>
      <w:r>
        <w:rPr>
          <w:sz w:val="24"/>
        </w:rPr>
        <w:t>Проведениегрупповыхииндивидуальныхконсультацийспедагогамиповыявлению возможных сложностей в формировании УУД и реализации ФГОС, что позволяет направить работу педагогов на построение учебной деятельности в Соответствии с индивидуальными особенностями и возможностями обучающихся.</w:t>
      </w:r>
    </w:p>
    <w:p w:rsidR="00914A7F" w:rsidRDefault="00AD7218">
      <w:pPr>
        <w:pStyle w:val="a4"/>
        <w:numPr>
          <w:ilvl w:val="1"/>
          <w:numId w:val="5"/>
        </w:numPr>
        <w:tabs>
          <w:tab w:val="left" w:pos="2315"/>
        </w:tabs>
        <w:spacing w:before="44"/>
        <w:ind w:left="2315" w:hanging="273"/>
        <w:jc w:val="both"/>
        <w:rPr>
          <w:sz w:val="24"/>
        </w:rPr>
      </w:pPr>
      <w:r>
        <w:rPr>
          <w:sz w:val="24"/>
        </w:rPr>
        <w:t>Проведениеконсультационнойипросветительскойработыс</w:t>
      </w:r>
      <w:r>
        <w:rPr>
          <w:spacing w:val="-2"/>
          <w:sz w:val="24"/>
        </w:rPr>
        <w:t>обучающимися.</w:t>
      </w:r>
    </w:p>
    <w:p w:rsidR="00914A7F" w:rsidRDefault="00AD7218">
      <w:pPr>
        <w:pStyle w:val="a4"/>
        <w:numPr>
          <w:ilvl w:val="1"/>
          <w:numId w:val="5"/>
        </w:numPr>
        <w:tabs>
          <w:tab w:val="left" w:pos="2314"/>
        </w:tabs>
        <w:spacing w:before="38" w:line="232" w:lineRule="auto"/>
        <w:ind w:right="485" w:firstLine="693"/>
        <w:jc w:val="both"/>
        <w:rPr>
          <w:sz w:val="24"/>
        </w:rPr>
      </w:pPr>
      <w:r>
        <w:rPr>
          <w:sz w:val="24"/>
        </w:rPr>
        <w:t xml:space="preserve">Коррекционно-развивающаяработапроводитсяобучающимисяс(разрабатываетсяи реализуется специалистами школы по результатам диагностических обследований, либо по запросу участников образовательной деятельности). Занятия проводятся как в индивидуальной, так и в групповой форме. Их задача – помочь обучающимся преодолевать сложности подросткового возраста, негативизм, корректировать проблемы на личностном, эмоциональном уровнях, снять чрезмерное психическое напряжение, коммуникативные навыки, необходимые для установления межличностных отношений, общения и сотрудничества, оказать помощь вновь прибывшим обучающимся в усвоении школьных </w:t>
      </w:r>
      <w:r>
        <w:rPr>
          <w:spacing w:val="-2"/>
          <w:sz w:val="24"/>
        </w:rPr>
        <w:t>правил.</w:t>
      </w:r>
    </w:p>
    <w:p w:rsidR="00914A7F" w:rsidRDefault="00AD7218">
      <w:pPr>
        <w:pStyle w:val="a4"/>
        <w:numPr>
          <w:ilvl w:val="1"/>
          <w:numId w:val="5"/>
        </w:numPr>
        <w:tabs>
          <w:tab w:val="left" w:pos="2314"/>
        </w:tabs>
        <w:spacing w:before="41" w:line="232" w:lineRule="auto"/>
        <w:ind w:right="494" w:firstLine="693"/>
        <w:jc w:val="both"/>
        <w:rPr>
          <w:sz w:val="24"/>
        </w:rPr>
      </w:pPr>
      <w:r>
        <w:rPr>
          <w:sz w:val="24"/>
        </w:rPr>
        <w:t>Аналитическая работа, направленная на осмысление итогов деятельности по психолого- педагогическому сопровождению ФГОС ООО, планирование работы на следующий год.</w:t>
      </w:r>
    </w:p>
    <w:p w:rsidR="00914A7F" w:rsidRDefault="00AD7218">
      <w:pPr>
        <w:pStyle w:val="a4"/>
        <w:numPr>
          <w:ilvl w:val="0"/>
          <w:numId w:val="5"/>
        </w:numPr>
        <w:tabs>
          <w:tab w:val="left" w:pos="2474"/>
        </w:tabs>
        <w:spacing w:before="47" w:line="232" w:lineRule="auto"/>
        <w:ind w:left="1348" w:right="495" w:firstLine="693"/>
        <w:jc w:val="both"/>
        <w:rPr>
          <w:sz w:val="24"/>
        </w:rPr>
      </w:pPr>
      <w:r>
        <w:rPr>
          <w:i/>
          <w:sz w:val="24"/>
        </w:rPr>
        <w:t>этап</w:t>
      </w:r>
      <w:r>
        <w:rPr>
          <w:sz w:val="24"/>
        </w:rPr>
        <w:t>. Психолого-педагогическая экспертиза уровня сформированности УУД обучающихся 9-х классов. В рамках этого этапа предполагается:</w:t>
      </w:r>
    </w:p>
    <w:p w:rsidR="00914A7F" w:rsidRDefault="00AD7218">
      <w:pPr>
        <w:pStyle w:val="a4"/>
        <w:numPr>
          <w:ilvl w:val="1"/>
          <w:numId w:val="5"/>
        </w:numPr>
        <w:tabs>
          <w:tab w:val="left" w:pos="2314"/>
        </w:tabs>
        <w:spacing w:before="46" w:line="232" w:lineRule="auto"/>
        <w:ind w:right="485" w:firstLine="693"/>
        <w:jc w:val="both"/>
        <w:rPr>
          <w:sz w:val="24"/>
        </w:rPr>
      </w:pPr>
      <w:r>
        <w:rPr>
          <w:sz w:val="24"/>
        </w:rPr>
        <w:t>Проведениепсихолого-педагогическойдиагностики,направленнойнаопределениеу обучающихся уровня сформированности универсальных учебных действий; готовности к выбору индивидуального образовательного маршрута при завершении обучения в 9 классе.</w:t>
      </w:r>
    </w:p>
    <w:p w:rsidR="00914A7F" w:rsidRDefault="00AD7218">
      <w:pPr>
        <w:pStyle w:val="a4"/>
        <w:numPr>
          <w:ilvl w:val="1"/>
          <w:numId w:val="5"/>
        </w:numPr>
        <w:tabs>
          <w:tab w:val="left" w:pos="2314"/>
        </w:tabs>
        <w:spacing w:before="49" w:line="232" w:lineRule="auto"/>
        <w:ind w:right="497" w:firstLine="693"/>
        <w:jc w:val="both"/>
        <w:rPr>
          <w:sz w:val="24"/>
        </w:rPr>
      </w:pPr>
      <w:r>
        <w:rPr>
          <w:sz w:val="24"/>
        </w:rPr>
        <w:t>Проведение элективных и факультативных курсов направленных на самоопределение подростков и выбор ими дальнейшего образовательного маршрута.</w:t>
      </w:r>
    </w:p>
    <w:p w:rsidR="00914A7F" w:rsidRDefault="00AD7218">
      <w:pPr>
        <w:pStyle w:val="a4"/>
        <w:numPr>
          <w:ilvl w:val="1"/>
          <w:numId w:val="5"/>
        </w:numPr>
        <w:tabs>
          <w:tab w:val="left" w:pos="2314"/>
        </w:tabs>
        <w:spacing w:line="232" w:lineRule="auto"/>
        <w:ind w:right="491" w:firstLine="693"/>
        <w:jc w:val="both"/>
        <w:rPr>
          <w:sz w:val="24"/>
        </w:rPr>
      </w:pPr>
      <w:r>
        <w:rPr>
          <w:sz w:val="24"/>
        </w:rPr>
        <w:t>Проведение индивидуальных и групповых консультаций родителей поопределению дальнейшего образовательного маршрута детей с учетом индивидуальных особенностей и профессиональных интересов и склонностей (по результатам диагностик).</w:t>
      </w:r>
    </w:p>
    <w:p w:rsidR="00914A7F" w:rsidRDefault="00AD7218">
      <w:pPr>
        <w:pStyle w:val="a4"/>
        <w:numPr>
          <w:ilvl w:val="1"/>
          <w:numId w:val="5"/>
        </w:numPr>
        <w:tabs>
          <w:tab w:val="left" w:pos="2314"/>
        </w:tabs>
        <w:spacing w:before="116" w:line="232" w:lineRule="auto"/>
        <w:ind w:right="488" w:firstLine="693"/>
        <w:jc w:val="both"/>
        <w:rPr>
          <w:sz w:val="24"/>
        </w:rPr>
      </w:pPr>
      <w:r>
        <w:rPr>
          <w:sz w:val="24"/>
        </w:rPr>
        <w:t>Организация и проведение собеседования по готовности к выбору обучающимися дальнейшего образовательного маршрута и определению путей его достижения. В работе педагога-психолога используются:</w:t>
      </w:r>
    </w:p>
    <w:p w:rsidR="00914A7F" w:rsidRDefault="00AD7218">
      <w:pPr>
        <w:pStyle w:val="a3"/>
        <w:spacing w:before="43" w:line="271" w:lineRule="auto"/>
        <w:ind w:right="1386" w:firstLine="712"/>
      </w:pPr>
      <w:r>
        <w:t>наборпсихологадляпсихологическогоразвитияикоррекциидетейсособыми образовательными потребностями:</w:t>
      </w:r>
    </w:p>
    <w:p w:rsidR="00914A7F" w:rsidRDefault="00AD7218">
      <w:pPr>
        <w:pStyle w:val="a3"/>
        <w:spacing w:before="12" w:line="232" w:lineRule="auto"/>
        <w:ind w:left="2068" w:right="5022" w:firstLine="0"/>
      </w:pPr>
      <w:r>
        <w:t>комплекты аудио-, видеозаписей; набор материалов для детского творчества; стол для рисования песком.</w:t>
      </w:r>
    </w:p>
    <w:p w:rsidR="00914A7F" w:rsidRDefault="00AD7218">
      <w:pPr>
        <w:pStyle w:val="a3"/>
        <w:spacing w:before="44" w:line="232" w:lineRule="auto"/>
        <w:ind w:right="488"/>
      </w:pPr>
      <w:r>
        <w:t>Таким образом, основными формами деятельности педагога-психолога по сохранению психологического здоровья учащихся являются:</w:t>
      </w:r>
    </w:p>
    <w:p w:rsidR="00914A7F" w:rsidRDefault="00AD7218">
      <w:pPr>
        <w:pStyle w:val="a4"/>
        <w:numPr>
          <w:ilvl w:val="0"/>
          <w:numId w:val="4"/>
        </w:numPr>
        <w:tabs>
          <w:tab w:val="left" w:pos="3022"/>
        </w:tabs>
        <w:spacing w:before="41"/>
        <w:ind w:left="3022" w:hanging="258"/>
        <w:rPr>
          <w:sz w:val="24"/>
        </w:rPr>
      </w:pPr>
      <w:r>
        <w:rPr>
          <w:sz w:val="24"/>
        </w:rPr>
        <w:t>психологическиеобследования</w:t>
      </w:r>
      <w:r>
        <w:rPr>
          <w:spacing w:val="-2"/>
          <w:sz w:val="24"/>
        </w:rPr>
        <w:t>обучающихся;</w:t>
      </w:r>
    </w:p>
    <w:p w:rsidR="00914A7F" w:rsidRDefault="00AD7218">
      <w:pPr>
        <w:pStyle w:val="a4"/>
        <w:numPr>
          <w:ilvl w:val="0"/>
          <w:numId w:val="4"/>
        </w:numPr>
        <w:tabs>
          <w:tab w:val="left" w:pos="3022"/>
        </w:tabs>
        <w:spacing w:before="43"/>
        <w:ind w:left="3022" w:hanging="258"/>
        <w:rPr>
          <w:sz w:val="24"/>
        </w:rPr>
      </w:pPr>
      <w:r>
        <w:rPr>
          <w:sz w:val="24"/>
        </w:rPr>
        <w:t>индивидуальныеигрупповые</w:t>
      </w:r>
      <w:r>
        <w:rPr>
          <w:spacing w:val="-2"/>
          <w:sz w:val="24"/>
        </w:rPr>
        <w:t>консультации;</w:t>
      </w:r>
    </w:p>
    <w:p w:rsidR="00914A7F" w:rsidRDefault="00AD7218">
      <w:pPr>
        <w:pStyle w:val="a4"/>
        <w:numPr>
          <w:ilvl w:val="0"/>
          <w:numId w:val="4"/>
        </w:numPr>
        <w:tabs>
          <w:tab w:val="left" w:pos="3022"/>
        </w:tabs>
        <w:spacing w:before="43" w:line="232" w:lineRule="auto"/>
        <w:ind w:right="491" w:firstLine="696"/>
        <w:rPr>
          <w:sz w:val="24"/>
        </w:rPr>
      </w:pPr>
      <w:r>
        <w:rPr>
          <w:sz w:val="24"/>
        </w:rPr>
        <w:t>индивидуальные и групповые психокоррекционные занятия для обучающихся; - релаксационныесеансыпоснятиюпсихоэмоционального напряжения, стрессов; - семейное консультирование по проблемам.</w:t>
      </w:r>
    </w:p>
    <w:p w:rsidR="00914A7F" w:rsidRDefault="00AD7218">
      <w:pPr>
        <w:pStyle w:val="a3"/>
        <w:spacing w:before="112" w:line="232" w:lineRule="auto"/>
        <w:ind w:right="499"/>
      </w:pPr>
      <w:r>
        <w:t>Результатом реализации указанных требований является комфортная развивающая образовательная среда основного общего образования как базового условия:</w:t>
      </w:r>
    </w:p>
    <w:p w:rsidR="00914A7F" w:rsidRDefault="00AD7218">
      <w:pPr>
        <w:pStyle w:val="a4"/>
        <w:numPr>
          <w:ilvl w:val="0"/>
          <w:numId w:val="4"/>
        </w:numPr>
        <w:tabs>
          <w:tab w:val="left" w:pos="3022"/>
        </w:tabs>
        <w:spacing w:before="50" w:line="232" w:lineRule="auto"/>
        <w:ind w:right="493" w:firstLine="696"/>
        <w:rPr>
          <w:sz w:val="24"/>
        </w:rPr>
      </w:pPr>
      <w:r>
        <w:rPr>
          <w:sz w:val="24"/>
        </w:rPr>
        <w:t>обеспечивающего достижение целей основного общего образования, его высокоекачество,доступностьиоткрытостьдляобучающихся,ихродителей(законных</w:t>
      </w:r>
    </w:p>
    <w:p w:rsidR="00914A7F" w:rsidRDefault="00914A7F">
      <w:pPr>
        <w:spacing w:line="232" w:lineRule="auto"/>
        <w:jc w:val="both"/>
        <w:rPr>
          <w:sz w:val="24"/>
        </w:rPr>
        <w:sectPr w:rsidR="00914A7F">
          <w:pgSz w:w="11940" w:h="16880"/>
          <w:pgMar w:top="560" w:right="180" w:bottom="460" w:left="200" w:header="0" w:footer="263" w:gutter="0"/>
          <w:cols w:space="720"/>
        </w:sectPr>
      </w:pPr>
    </w:p>
    <w:p w:rsidR="00914A7F" w:rsidRDefault="00AD7218">
      <w:pPr>
        <w:pStyle w:val="a3"/>
        <w:spacing w:before="74" w:line="232" w:lineRule="auto"/>
        <w:ind w:left="2068" w:right="487" w:firstLine="0"/>
      </w:pPr>
      <w:r>
        <w:lastRenderedPageBreak/>
        <w:t xml:space="preserve">представителей) и всего общества, духовно-нравственное развитие и воспитание </w:t>
      </w:r>
      <w:r>
        <w:rPr>
          <w:spacing w:val="-2"/>
        </w:rPr>
        <w:t>обучающихся;</w:t>
      </w:r>
    </w:p>
    <w:p w:rsidR="00914A7F" w:rsidRDefault="00AD7218">
      <w:pPr>
        <w:pStyle w:val="a4"/>
        <w:numPr>
          <w:ilvl w:val="0"/>
          <w:numId w:val="4"/>
        </w:numPr>
        <w:tabs>
          <w:tab w:val="left" w:pos="3022"/>
        </w:tabs>
        <w:spacing w:before="44" w:line="235" w:lineRule="auto"/>
        <w:ind w:right="501" w:firstLine="696"/>
        <w:rPr>
          <w:sz w:val="24"/>
        </w:rPr>
      </w:pPr>
      <w:r>
        <w:rPr>
          <w:sz w:val="24"/>
        </w:rPr>
        <w:t>гарантирующего охрану и укрепление физического, психологического и социального здоровья обучающихся;</w:t>
      </w:r>
    </w:p>
    <w:p w:rsidR="00914A7F" w:rsidRDefault="00AD7218">
      <w:pPr>
        <w:pStyle w:val="a4"/>
        <w:numPr>
          <w:ilvl w:val="0"/>
          <w:numId w:val="4"/>
        </w:numPr>
        <w:tabs>
          <w:tab w:val="left" w:pos="3022"/>
        </w:tabs>
        <w:spacing w:before="49" w:line="232" w:lineRule="auto"/>
        <w:ind w:right="496" w:firstLine="696"/>
        <w:rPr>
          <w:sz w:val="24"/>
        </w:rPr>
      </w:pPr>
      <w:r>
        <w:rPr>
          <w:sz w:val="24"/>
        </w:rPr>
        <w:t>преемственного по отношению к начальному общему образованию и учитывающей особенности организации основного общего образования, а также специфику возрастного психофизического развития обучающихся на данном уровне.</w:t>
      </w:r>
    </w:p>
    <w:p w:rsidR="00914A7F" w:rsidRDefault="00AD7218">
      <w:pPr>
        <w:spacing w:before="42"/>
        <w:ind w:left="2051"/>
        <w:jc w:val="both"/>
        <w:rPr>
          <w:i/>
          <w:sz w:val="24"/>
        </w:rPr>
      </w:pPr>
      <w:r>
        <w:rPr>
          <w:i/>
          <w:sz w:val="24"/>
        </w:rPr>
        <w:t>Необходимаяуправленческаяподдержкадеятельности</w:t>
      </w:r>
      <w:r>
        <w:rPr>
          <w:i/>
          <w:spacing w:val="-2"/>
          <w:sz w:val="24"/>
        </w:rPr>
        <w:t>психолога</w:t>
      </w:r>
    </w:p>
    <w:p w:rsidR="00914A7F" w:rsidRDefault="00AD7218">
      <w:pPr>
        <w:pStyle w:val="a4"/>
        <w:numPr>
          <w:ilvl w:val="0"/>
          <w:numId w:val="3"/>
        </w:numPr>
        <w:tabs>
          <w:tab w:val="left" w:pos="2314"/>
        </w:tabs>
        <w:spacing w:before="41" w:line="232" w:lineRule="auto"/>
        <w:ind w:right="502" w:firstLine="693"/>
        <w:jc w:val="both"/>
        <w:rPr>
          <w:sz w:val="24"/>
        </w:rPr>
      </w:pPr>
      <w:r>
        <w:rPr>
          <w:sz w:val="24"/>
        </w:rPr>
        <w:t>Внесение в план школы диагностических, развивающих и обучающих мероприятий психологической службы (психолога) по реализации ФГОС.</w:t>
      </w:r>
    </w:p>
    <w:p w:rsidR="00914A7F" w:rsidRDefault="00AD7218">
      <w:pPr>
        <w:pStyle w:val="a4"/>
        <w:numPr>
          <w:ilvl w:val="0"/>
          <w:numId w:val="3"/>
        </w:numPr>
        <w:tabs>
          <w:tab w:val="left" w:pos="2314"/>
        </w:tabs>
        <w:spacing w:before="48" w:line="232" w:lineRule="auto"/>
        <w:ind w:right="497" w:firstLine="693"/>
        <w:jc w:val="both"/>
        <w:rPr>
          <w:sz w:val="24"/>
        </w:rPr>
      </w:pPr>
      <w:r>
        <w:rPr>
          <w:sz w:val="24"/>
        </w:rPr>
        <w:t>Создание условий для реализации сотрудничества педагогов и психологов (организация и поддержка управленческими решениями работы психологических консилиумов, контроль выполнения решений консилиумов и проведением запланированных психолого-педагогических мероприятий и т.д.).</w:t>
      </w:r>
    </w:p>
    <w:p w:rsidR="00914A7F" w:rsidRDefault="00AD7218">
      <w:pPr>
        <w:pStyle w:val="a4"/>
        <w:numPr>
          <w:ilvl w:val="0"/>
          <w:numId w:val="3"/>
        </w:numPr>
        <w:tabs>
          <w:tab w:val="left" w:pos="2315"/>
        </w:tabs>
        <w:spacing w:before="39"/>
        <w:ind w:left="2315" w:hanging="273"/>
        <w:jc w:val="both"/>
        <w:rPr>
          <w:sz w:val="24"/>
        </w:rPr>
      </w:pPr>
      <w:r>
        <w:rPr>
          <w:sz w:val="24"/>
        </w:rPr>
        <w:t>Созданиеобщешкольнойконцепциисотрудничествас</w:t>
      </w:r>
      <w:r>
        <w:rPr>
          <w:spacing w:val="-2"/>
          <w:sz w:val="24"/>
        </w:rPr>
        <w:t>родителями.</w:t>
      </w:r>
    </w:p>
    <w:p w:rsidR="00914A7F" w:rsidRDefault="00AD7218">
      <w:pPr>
        <w:pStyle w:val="a4"/>
        <w:numPr>
          <w:ilvl w:val="0"/>
          <w:numId w:val="3"/>
        </w:numPr>
        <w:tabs>
          <w:tab w:val="left" w:pos="2314"/>
        </w:tabs>
        <w:spacing w:line="232" w:lineRule="auto"/>
        <w:ind w:right="482" w:firstLine="693"/>
        <w:jc w:val="both"/>
        <w:rPr>
          <w:sz w:val="24"/>
        </w:rPr>
      </w:pPr>
      <w:r>
        <w:rPr>
          <w:sz w:val="24"/>
        </w:rPr>
        <w:t>Получение согласия родителей на проведение диагностических и коррекционно- развивающих мероприятий с их детьми.</w:t>
      </w:r>
    </w:p>
    <w:p w:rsidR="00914A7F" w:rsidRDefault="00AD7218">
      <w:pPr>
        <w:pStyle w:val="a4"/>
        <w:numPr>
          <w:ilvl w:val="0"/>
          <w:numId w:val="2"/>
        </w:numPr>
        <w:tabs>
          <w:tab w:val="left" w:pos="2315"/>
        </w:tabs>
        <w:spacing w:before="41"/>
        <w:ind w:hanging="273"/>
        <w:jc w:val="both"/>
        <w:rPr>
          <w:sz w:val="24"/>
        </w:rPr>
      </w:pPr>
      <w:r>
        <w:rPr>
          <w:sz w:val="24"/>
        </w:rPr>
        <w:t>Рассмотрениеиутверждениеплановипрограммпсихологической</w:t>
      </w:r>
      <w:r>
        <w:rPr>
          <w:spacing w:val="-2"/>
          <w:sz w:val="24"/>
        </w:rPr>
        <w:t>работы.</w:t>
      </w:r>
    </w:p>
    <w:p w:rsidR="00914A7F" w:rsidRDefault="00AD7218">
      <w:pPr>
        <w:pStyle w:val="a4"/>
        <w:numPr>
          <w:ilvl w:val="0"/>
          <w:numId w:val="2"/>
        </w:numPr>
        <w:tabs>
          <w:tab w:val="left" w:pos="2314"/>
        </w:tabs>
        <w:spacing w:line="232" w:lineRule="auto"/>
        <w:ind w:left="1348" w:right="502" w:firstLine="693"/>
        <w:jc w:val="both"/>
        <w:rPr>
          <w:sz w:val="24"/>
        </w:rPr>
      </w:pPr>
      <w:r>
        <w:rPr>
          <w:sz w:val="24"/>
        </w:rPr>
        <w:t>Обеспечение возможностей для привлечения других специалистов к работе с трудными случаями (логопеда, психоневролога, нейропсихолога, нарколога и т.д.).</w:t>
      </w:r>
    </w:p>
    <w:p w:rsidR="00914A7F" w:rsidRDefault="00AD7218">
      <w:pPr>
        <w:pStyle w:val="a4"/>
        <w:numPr>
          <w:ilvl w:val="0"/>
          <w:numId w:val="2"/>
        </w:numPr>
        <w:tabs>
          <w:tab w:val="left" w:pos="2315"/>
        </w:tabs>
        <w:spacing w:before="44"/>
        <w:ind w:hanging="273"/>
        <w:jc w:val="both"/>
        <w:rPr>
          <w:sz w:val="24"/>
        </w:rPr>
      </w:pPr>
      <w:r>
        <w:rPr>
          <w:spacing w:val="-2"/>
          <w:sz w:val="24"/>
        </w:rPr>
        <w:t>Предоставлениевременидляметодическойработыиобработкиданныхдиагностики.</w:t>
      </w:r>
    </w:p>
    <w:p w:rsidR="00914A7F" w:rsidRDefault="00AD7218">
      <w:pPr>
        <w:spacing w:before="40"/>
        <w:ind w:left="2051"/>
        <w:jc w:val="both"/>
        <w:rPr>
          <w:i/>
          <w:sz w:val="24"/>
        </w:rPr>
      </w:pPr>
      <w:r>
        <w:rPr>
          <w:i/>
          <w:sz w:val="24"/>
        </w:rPr>
        <w:t>Методическоеобеспечениедеятельности</w:t>
      </w:r>
      <w:r>
        <w:rPr>
          <w:i/>
          <w:spacing w:val="-2"/>
          <w:sz w:val="24"/>
        </w:rPr>
        <w:t>психолога</w:t>
      </w:r>
    </w:p>
    <w:p w:rsidR="00914A7F" w:rsidRDefault="00AD7218">
      <w:pPr>
        <w:pStyle w:val="a4"/>
        <w:numPr>
          <w:ilvl w:val="0"/>
          <w:numId w:val="1"/>
        </w:numPr>
        <w:tabs>
          <w:tab w:val="left" w:pos="2314"/>
        </w:tabs>
        <w:spacing w:before="43" w:line="232" w:lineRule="auto"/>
        <w:ind w:right="499" w:firstLine="693"/>
        <w:jc w:val="both"/>
        <w:rPr>
          <w:sz w:val="24"/>
        </w:rPr>
      </w:pPr>
      <w:r>
        <w:rPr>
          <w:sz w:val="24"/>
        </w:rPr>
        <w:t>Обеспечение психолога диагностическими материалами для проведения скрининговых исследований в классах, работающих в условиях новых ФГОС.</w:t>
      </w:r>
    </w:p>
    <w:p w:rsidR="00914A7F" w:rsidRDefault="00AD7218">
      <w:pPr>
        <w:pStyle w:val="a4"/>
        <w:numPr>
          <w:ilvl w:val="0"/>
          <w:numId w:val="1"/>
        </w:numPr>
        <w:tabs>
          <w:tab w:val="left" w:pos="2314"/>
        </w:tabs>
        <w:spacing w:before="46" w:line="232" w:lineRule="auto"/>
        <w:ind w:right="498" w:firstLine="693"/>
        <w:jc w:val="both"/>
        <w:rPr>
          <w:sz w:val="24"/>
        </w:rPr>
      </w:pPr>
      <w:r>
        <w:rPr>
          <w:sz w:val="24"/>
        </w:rPr>
        <w:t xml:space="preserve">Научно-методическое обеспечение диагностики, проводимой психологом в рамках мониторингов образовательных программ и отслеживания результатов собственной </w:t>
      </w:r>
      <w:r>
        <w:rPr>
          <w:spacing w:val="-2"/>
          <w:sz w:val="24"/>
        </w:rPr>
        <w:t>деятельности.</w:t>
      </w:r>
    </w:p>
    <w:p w:rsidR="00914A7F" w:rsidRDefault="00AD7218">
      <w:pPr>
        <w:pStyle w:val="a4"/>
        <w:numPr>
          <w:ilvl w:val="0"/>
          <w:numId w:val="1"/>
        </w:numPr>
        <w:tabs>
          <w:tab w:val="left" w:pos="2314"/>
        </w:tabs>
        <w:spacing w:before="49" w:line="232" w:lineRule="auto"/>
        <w:ind w:right="496" w:firstLine="693"/>
        <w:jc w:val="both"/>
        <w:rPr>
          <w:sz w:val="24"/>
        </w:rPr>
      </w:pPr>
      <w:r>
        <w:rPr>
          <w:sz w:val="24"/>
        </w:rPr>
        <w:t>Обеспечение коррекционно-развивающими программами для организации помощи детям, обучающихся в условиях новых ФГОС.</w:t>
      </w:r>
    </w:p>
    <w:p w:rsidR="00914A7F" w:rsidRDefault="00AD7218">
      <w:pPr>
        <w:pStyle w:val="a4"/>
        <w:numPr>
          <w:ilvl w:val="0"/>
          <w:numId w:val="1"/>
        </w:numPr>
        <w:tabs>
          <w:tab w:val="left" w:pos="2314"/>
        </w:tabs>
        <w:spacing w:line="232" w:lineRule="auto"/>
        <w:ind w:right="493" w:firstLine="693"/>
        <w:jc w:val="both"/>
        <w:rPr>
          <w:sz w:val="24"/>
        </w:rPr>
      </w:pPr>
      <w:r>
        <w:rPr>
          <w:sz w:val="24"/>
        </w:rPr>
        <w:t>Обеспечение методической литературой и методическими разработками для просветительской работы с родителями и педагогами.</w:t>
      </w:r>
    </w:p>
    <w:p w:rsidR="00914A7F" w:rsidRDefault="00AD7218">
      <w:pPr>
        <w:pStyle w:val="a4"/>
        <w:numPr>
          <w:ilvl w:val="0"/>
          <w:numId w:val="1"/>
        </w:numPr>
        <w:tabs>
          <w:tab w:val="left" w:pos="2314"/>
        </w:tabs>
        <w:spacing w:before="48" w:line="232" w:lineRule="auto"/>
        <w:ind w:right="489" w:firstLine="693"/>
        <w:jc w:val="both"/>
        <w:rPr>
          <w:sz w:val="24"/>
        </w:rPr>
      </w:pPr>
      <w:r>
        <w:rPr>
          <w:sz w:val="24"/>
        </w:rPr>
        <w:t>Обеспечение методическими материалами для организации сотрудничества педагогов и психологов школы (консилиумов, совместных психолого-педагогических программ и проектов и т.д.).</w:t>
      </w:r>
    </w:p>
    <w:p w:rsidR="00914A7F" w:rsidRDefault="00AD7218">
      <w:pPr>
        <w:pStyle w:val="Heading1"/>
        <w:spacing w:before="47"/>
        <w:ind w:left="2068"/>
      </w:pPr>
      <w:r>
        <w:t>ТребованияккадровымусловиямреализацииФОП</w:t>
      </w:r>
      <w:r>
        <w:rPr>
          <w:spacing w:val="-5"/>
        </w:rPr>
        <w:t>ООО</w:t>
      </w:r>
    </w:p>
    <w:p w:rsidR="00914A7F" w:rsidRDefault="00AD7218">
      <w:pPr>
        <w:pStyle w:val="a3"/>
        <w:spacing w:before="29" w:line="235" w:lineRule="auto"/>
        <w:ind w:right="500"/>
      </w:pPr>
      <w:r>
        <w:t>Для реализации ФОП ООО школа на 100% укомплектована квалифицированными кадрами. ФОП ООО реализуют: 1 директор, 2 заместителя директора школы, 36 учителей, 1 библиотекарь,1 – советник директора.</w:t>
      </w:r>
    </w:p>
    <w:p w:rsidR="00914A7F" w:rsidRDefault="00AD7218">
      <w:pPr>
        <w:pStyle w:val="a3"/>
        <w:spacing w:before="43" w:line="232" w:lineRule="auto"/>
        <w:ind w:right="489"/>
      </w:pPr>
      <w:r>
        <w:t xml:space="preserve">Квалификация педагогических работников школы отвечает квалификационным требованиям, указанным в квалификационных справочниках, и (или) профессиональных </w:t>
      </w:r>
      <w:r>
        <w:rPr>
          <w:spacing w:val="-2"/>
        </w:rPr>
        <w:t>стандартах.</w:t>
      </w:r>
    </w:p>
    <w:p w:rsidR="00914A7F" w:rsidRDefault="00AD7218">
      <w:pPr>
        <w:pStyle w:val="a3"/>
        <w:spacing w:before="46" w:line="232" w:lineRule="auto"/>
        <w:ind w:right="496"/>
      </w:pPr>
      <w:r>
        <w:t xml:space="preserve">Уровень квалификации работников школы по всем занимаемым должностям соответствует квалификационным характеристикам по соответствующей должности, а также первой и высшей квалификационных категорий. Педагоги прошли курсы повышения </w:t>
      </w:r>
      <w:r>
        <w:rPr>
          <w:spacing w:val="-2"/>
        </w:rPr>
        <w:t>квалификации.</w:t>
      </w:r>
    </w:p>
    <w:p w:rsidR="00914A7F" w:rsidRDefault="00AD7218">
      <w:pPr>
        <w:pStyle w:val="a3"/>
        <w:spacing w:before="46" w:line="232" w:lineRule="auto"/>
        <w:ind w:right="493"/>
      </w:pPr>
      <w: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rsidR="00914A7F" w:rsidRDefault="00914A7F">
      <w:pPr>
        <w:spacing w:line="232" w:lineRule="auto"/>
        <w:sectPr w:rsidR="00914A7F">
          <w:pgSz w:w="11940" w:h="16880"/>
          <w:pgMar w:top="560" w:right="180" w:bottom="460" w:left="200" w:header="0" w:footer="263" w:gutter="0"/>
          <w:cols w:space="720"/>
        </w:sectPr>
      </w:pPr>
    </w:p>
    <w:p w:rsidR="00914A7F" w:rsidRDefault="00AD7218">
      <w:pPr>
        <w:pStyle w:val="a3"/>
        <w:spacing w:before="74" w:line="232" w:lineRule="auto"/>
        <w:ind w:right="492"/>
      </w:pPr>
      <w:r>
        <w:lastRenderedPageBreak/>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w:t>
      </w:r>
    </w:p>
    <w:p w:rsidR="00914A7F" w:rsidRDefault="00AD7218">
      <w:pPr>
        <w:pStyle w:val="a3"/>
        <w:spacing w:before="47" w:after="58" w:line="232" w:lineRule="auto"/>
        <w:ind w:right="494"/>
      </w:pPr>
      <w:r>
        <w:t>Уровеньквалификациипедагогическихииныхработников,участвующихвреализации настоящей федеральной основной образовательной программы и создании условий для ее разработки и реализации:</w:t>
      </w:r>
    </w:p>
    <w:tbl>
      <w:tblPr>
        <w:tblStyle w:val="TableNormal"/>
        <w:tblW w:w="0" w:type="auto"/>
        <w:tblInd w:w="1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37"/>
        <w:gridCol w:w="3008"/>
        <w:gridCol w:w="1806"/>
        <w:gridCol w:w="2283"/>
      </w:tblGrid>
      <w:tr w:rsidR="00914A7F">
        <w:trPr>
          <w:trHeight w:val="635"/>
        </w:trPr>
        <w:tc>
          <w:tcPr>
            <w:tcW w:w="2437" w:type="dxa"/>
            <w:vMerge w:val="restart"/>
          </w:tcPr>
          <w:p w:rsidR="00914A7F" w:rsidRDefault="00914A7F">
            <w:pPr>
              <w:pStyle w:val="TableParagraph"/>
              <w:spacing w:before="30"/>
              <w:ind w:left="0"/>
              <w:rPr>
                <w:sz w:val="24"/>
              </w:rPr>
            </w:pPr>
          </w:p>
          <w:p w:rsidR="00914A7F" w:rsidRDefault="00AD7218">
            <w:pPr>
              <w:pStyle w:val="TableParagraph"/>
              <w:spacing w:line="280" w:lineRule="auto"/>
              <w:ind w:left="647" w:right="615" w:firstLine="62"/>
              <w:rPr>
                <w:sz w:val="24"/>
              </w:rPr>
            </w:pPr>
            <w:r>
              <w:rPr>
                <w:spacing w:val="-2"/>
                <w:sz w:val="24"/>
              </w:rPr>
              <w:t xml:space="preserve">Категория </w:t>
            </w:r>
            <w:r>
              <w:rPr>
                <w:spacing w:val="-4"/>
                <w:sz w:val="24"/>
              </w:rPr>
              <w:t>работников</w:t>
            </w:r>
          </w:p>
        </w:tc>
        <w:tc>
          <w:tcPr>
            <w:tcW w:w="3008" w:type="dxa"/>
            <w:vMerge w:val="restart"/>
          </w:tcPr>
          <w:p w:rsidR="00914A7F" w:rsidRDefault="00AD7218">
            <w:pPr>
              <w:pStyle w:val="TableParagraph"/>
              <w:spacing w:line="232" w:lineRule="auto"/>
              <w:ind w:left="280" w:right="342"/>
              <w:jc w:val="center"/>
              <w:rPr>
                <w:sz w:val="24"/>
              </w:rPr>
            </w:pPr>
            <w:r>
              <w:rPr>
                <w:spacing w:val="-2"/>
                <w:sz w:val="24"/>
              </w:rPr>
              <w:t>Подтверждениеуровня квалификации</w:t>
            </w:r>
          </w:p>
          <w:p w:rsidR="00914A7F" w:rsidRDefault="00AD7218">
            <w:pPr>
              <w:pStyle w:val="TableParagraph"/>
              <w:spacing w:before="25"/>
              <w:ind w:left="0" w:right="61"/>
              <w:jc w:val="center"/>
              <w:rPr>
                <w:sz w:val="24"/>
              </w:rPr>
            </w:pPr>
            <w:r>
              <w:rPr>
                <w:sz w:val="24"/>
              </w:rPr>
              <w:t>документами</w:t>
            </w:r>
            <w:r>
              <w:rPr>
                <w:spacing w:val="-5"/>
                <w:sz w:val="24"/>
              </w:rPr>
              <w:t>об</w:t>
            </w:r>
          </w:p>
          <w:p w:rsidR="00914A7F" w:rsidRDefault="00AD7218">
            <w:pPr>
              <w:pStyle w:val="TableParagraph"/>
              <w:spacing w:before="40" w:line="232" w:lineRule="auto"/>
              <w:ind w:left="229" w:right="62"/>
              <w:jc w:val="center"/>
              <w:rPr>
                <w:sz w:val="24"/>
              </w:rPr>
            </w:pPr>
            <w:r>
              <w:rPr>
                <w:sz w:val="24"/>
              </w:rPr>
              <w:t>образовании(профессио- нальной переподготовке)</w:t>
            </w:r>
          </w:p>
          <w:p w:rsidR="00914A7F" w:rsidRDefault="00AD7218">
            <w:pPr>
              <w:pStyle w:val="TableParagraph"/>
              <w:spacing w:before="3"/>
              <w:ind w:left="0" w:right="62"/>
              <w:jc w:val="center"/>
              <w:rPr>
                <w:sz w:val="24"/>
              </w:rPr>
            </w:pPr>
            <w:r>
              <w:rPr>
                <w:spacing w:val="-5"/>
                <w:sz w:val="24"/>
              </w:rPr>
              <w:t>(%)</w:t>
            </w:r>
          </w:p>
        </w:tc>
        <w:tc>
          <w:tcPr>
            <w:tcW w:w="4089" w:type="dxa"/>
            <w:gridSpan w:val="2"/>
          </w:tcPr>
          <w:p w:rsidR="00914A7F" w:rsidRDefault="00AD7218">
            <w:pPr>
              <w:pStyle w:val="TableParagraph"/>
              <w:spacing w:line="268" w:lineRule="exact"/>
              <w:ind w:left="248"/>
              <w:rPr>
                <w:sz w:val="24"/>
              </w:rPr>
            </w:pPr>
            <w:r>
              <w:rPr>
                <w:sz w:val="24"/>
              </w:rPr>
              <w:t>Подтверждениеуровня</w:t>
            </w:r>
            <w:r>
              <w:rPr>
                <w:spacing w:val="-2"/>
                <w:sz w:val="24"/>
              </w:rPr>
              <w:t>квалифика-</w:t>
            </w:r>
          </w:p>
          <w:p w:rsidR="00914A7F" w:rsidRDefault="00AD7218">
            <w:pPr>
              <w:pStyle w:val="TableParagraph"/>
              <w:spacing w:before="38"/>
              <w:ind w:left="560"/>
              <w:rPr>
                <w:sz w:val="24"/>
              </w:rPr>
            </w:pPr>
            <w:r>
              <w:rPr>
                <w:sz w:val="24"/>
              </w:rPr>
              <w:t>циирезультатами</w:t>
            </w:r>
            <w:r>
              <w:rPr>
                <w:spacing w:val="-2"/>
                <w:sz w:val="24"/>
              </w:rPr>
              <w:t>аттестации</w:t>
            </w:r>
          </w:p>
        </w:tc>
      </w:tr>
      <w:tr w:rsidR="00914A7F">
        <w:trPr>
          <w:trHeight w:val="1118"/>
        </w:trPr>
        <w:tc>
          <w:tcPr>
            <w:tcW w:w="2437" w:type="dxa"/>
            <w:vMerge/>
            <w:tcBorders>
              <w:top w:val="nil"/>
            </w:tcBorders>
          </w:tcPr>
          <w:p w:rsidR="00914A7F" w:rsidRDefault="00914A7F">
            <w:pPr>
              <w:rPr>
                <w:sz w:val="2"/>
                <w:szCs w:val="2"/>
              </w:rPr>
            </w:pPr>
          </w:p>
        </w:tc>
        <w:tc>
          <w:tcPr>
            <w:tcW w:w="3008" w:type="dxa"/>
            <w:vMerge/>
            <w:tcBorders>
              <w:top w:val="nil"/>
            </w:tcBorders>
          </w:tcPr>
          <w:p w:rsidR="00914A7F" w:rsidRDefault="00914A7F">
            <w:pPr>
              <w:rPr>
                <w:sz w:val="2"/>
                <w:szCs w:val="2"/>
              </w:rPr>
            </w:pPr>
          </w:p>
        </w:tc>
        <w:tc>
          <w:tcPr>
            <w:tcW w:w="1806" w:type="dxa"/>
          </w:tcPr>
          <w:p w:rsidR="00914A7F" w:rsidRDefault="00AD7218">
            <w:pPr>
              <w:pStyle w:val="TableParagraph"/>
              <w:spacing w:line="276" w:lineRule="auto"/>
              <w:ind w:left="102" w:right="169" w:firstLine="2"/>
              <w:jc w:val="center"/>
              <w:rPr>
                <w:sz w:val="24"/>
              </w:rPr>
            </w:pPr>
            <w:r>
              <w:rPr>
                <w:spacing w:val="-2"/>
                <w:sz w:val="24"/>
              </w:rPr>
              <w:t>Соответствие занимаемой должности(%)</w:t>
            </w:r>
          </w:p>
        </w:tc>
        <w:tc>
          <w:tcPr>
            <w:tcW w:w="2283" w:type="dxa"/>
          </w:tcPr>
          <w:p w:rsidR="00914A7F" w:rsidRDefault="00AD7218">
            <w:pPr>
              <w:pStyle w:val="TableParagraph"/>
              <w:spacing w:line="276" w:lineRule="auto"/>
              <w:ind w:left="444" w:hanging="279"/>
              <w:rPr>
                <w:sz w:val="24"/>
              </w:rPr>
            </w:pPr>
            <w:r>
              <w:rPr>
                <w:spacing w:val="-4"/>
                <w:sz w:val="24"/>
              </w:rPr>
              <w:t xml:space="preserve">Квалификационная </w:t>
            </w:r>
            <w:r>
              <w:rPr>
                <w:sz w:val="24"/>
              </w:rPr>
              <w:t>категория(%)</w:t>
            </w:r>
          </w:p>
        </w:tc>
      </w:tr>
      <w:tr w:rsidR="00914A7F">
        <w:trPr>
          <w:trHeight w:val="636"/>
        </w:trPr>
        <w:tc>
          <w:tcPr>
            <w:tcW w:w="2437" w:type="dxa"/>
          </w:tcPr>
          <w:p w:rsidR="00914A7F" w:rsidRDefault="00AD7218">
            <w:pPr>
              <w:pStyle w:val="TableParagraph"/>
              <w:spacing w:line="271" w:lineRule="auto"/>
              <w:ind w:left="705" w:right="384" w:hanging="276"/>
              <w:rPr>
                <w:sz w:val="24"/>
              </w:rPr>
            </w:pPr>
            <w:r>
              <w:rPr>
                <w:spacing w:val="-4"/>
                <w:sz w:val="24"/>
              </w:rPr>
              <w:t xml:space="preserve">Педагогические </w:t>
            </w:r>
            <w:r>
              <w:rPr>
                <w:spacing w:val="-2"/>
                <w:sz w:val="24"/>
              </w:rPr>
              <w:t>работники</w:t>
            </w:r>
          </w:p>
        </w:tc>
        <w:tc>
          <w:tcPr>
            <w:tcW w:w="3008" w:type="dxa"/>
          </w:tcPr>
          <w:p w:rsidR="00914A7F" w:rsidRDefault="00AD7218">
            <w:pPr>
              <w:pStyle w:val="TableParagraph"/>
              <w:spacing w:before="145"/>
              <w:ind w:left="0" w:right="59"/>
              <w:jc w:val="center"/>
              <w:rPr>
                <w:sz w:val="24"/>
              </w:rPr>
            </w:pPr>
            <w:r>
              <w:rPr>
                <w:spacing w:val="-4"/>
                <w:sz w:val="24"/>
              </w:rPr>
              <w:t>100%</w:t>
            </w:r>
          </w:p>
        </w:tc>
        <w:tc>
          <w:tcPr>
            <w:tcW w:w="1806" w:type="dxa"/>
          </w:tcPr>
          <w:p w:rsidR="00914A7F" w:rsidRDefault="00AD7218">
            <w:pPr>
              <w:pStyle w:val="TableParagraph"/>
              <w:spacing w:before="145"/>
              <w:ind w:left="0" w:right="55"/>
              <w:jc w:val="center"/>
              <w:rPr>
                <w:sz w:val="24"/>
              </w:rPr>
            </w:pPr>
            <w:r>
              <w:rPr>
                <w:spacing w:val="-10"/>
                <w:sz w:val="24"/>
              </w:rPr>
              <w:t>-</w:t>
            </w:r>
          </w:p>
        </w:tc>
        <w:tc>
          <w:tcPr>
            <w:tcW w:w="2283" w:type="dxa"/>
          </w:tcPr>
          <w:p w:rsidR="00914A7F" w:rsidRDefault="00AD7218">
            <w:pPr>
              <w:pStyle w:val="TableParagraph"/>
              <w:spacing w:before="145"/>
              <w:ind w:left="1126"/>
              <w:rPr>
                <w:sz w:val="24"/>
              </w:rPr>
            </w:pPr>
            <w:r>
              <w:rPr>
                <w:sz w:val="24"/>
              </w:rPr>
              <w:t xml:space="preserve">91,3 </w:t>
            </w:r>
            <w:r>
              <w:rPr>
                <w:spacing w:val="-10"/>
                <w:sz w:val="24"/>
              </w:rPr>
              <w:t>%</w:t>
            </w:r>
          </w:p>
        </w:tc>
      </w:tr>
    </w:tbl>
    <w:p w:rsidR="00914A7F" w:rsidRDefault="00914A7F">
      <w:pPr>
        <w:pStyle w:val="a3"/>
        <w:spacing w:before="35"/>
        <w:ind w:left="0" w:firstLine="0"/>
        <w:jc w:val="left"/>
      </w:pPr>
    </w:p>
    <w:p w:rsidR="00914A7F" w:rsidRDefault="00AD7218">
      <w:pPr>
        <w:pStyle w:val="a3"/>
        <w:tabs>
          <w:tab w:val="left" w:pos="4833"/>
          <w:tab w:val="left" w:pos="7363"/>
          <w:tab w:val="left" w:pos="8590"/>
        </w:tabs>
        <w:spacing w:before="0" w:line="232" w:lineRule="auto"/>
        <w:ind w:right="491"/>
      </w:pPr>
      <w:r>
        <w:rPr>
          <w:spacing w:val="-2"/>
        </w:rPr>
        <w:t>Профессиональный</w:t>
      </w:r>
      <w:r>
        <w:tab/>
      </w:r>
      <w:r>
        <w:rPr>
          <w:spacing w:val="-2"/>
        </w:rPr>
        <w:t>образовательный</w:t>
      </w:r>
      <w:r>
        <w:tab/>
      </w:r>
      <w:r>
        <w:rPr>
          <w:spacing w:val="-4"/>
        </w:rPr>
        <w:t>ценз</w:t>
      </w:r>
      <w:r>
        <w:tab/>
        <w:t>педагогов способствует совершенствованию образовательного процесса, повышению квалификационного уровня педагогов. 100% учителей имеют высшее профессиональное образование в соответствии с профилем преподаваемых предметов. Директор и заместители директора прошли профессиональную переподготовку по направлению «Менеджмент в образовании».</w:t>
      </w:r>
    </w:p>
    <w:p w:rsidR="00914A7F" w:rsidRDefault="00AD7218">
      <w:pPr>
        <w:pStyle w:val="a3"/>
        <w:spacing w:before="46" w:line="232" w:lineRule="auto"/>
        <w:ind w:right="488"/>
      </w:pPr>
      <w:r>
        <w:t>Школа полностью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914A7F" w:rsidRDefault="00AD7218">
      <w:pPr>
        <w:pStyle w:val="a3"/>
        <w:spacing w:before="40"/>
        <w:ind w:left="2068" w:firstLine="0"/>
      </w:pPr>
      <w:r>
        <w:t>Профессиональноеразвитиеиповышениеквалификациипедагогических</w:t>
      </w:r>
      <w:r>
        <w:rPr>
          <w:spacing w:val="-2"/>
        </w:rPr>
        <w:t>работников.</w:t>
      </w:r>
    </w:p>
    <w:p w:rsidR="00914A7F" w:rsidRDefault="00AD7218">
      <w:pPr>
        <w:pStyle w:val="a3"/>
        <w:spacing w:before="43" w:line="232" w:lineRule="auto"/>
        <w:ind w:right="483"/>
      </w:pPr>
      <w:r>
        <w:t xml:space="preserve">Педагогические работники, привлекаемые к реализации программы основного общего образования, получают дополнительное профессиональное образование по программам повышения квалификации. В школе создана система повышения квалификации. Приоритетным направлением является обучение педагогов по вопросам реализации обновленногоФГОСООО,овладениесовременнымипедагогическимитехнологиями,включая </w:t>
      </w:r>
      <w:r>
        <w:rPr>
          <w:spacing w:val="-4"/>
        </w:rPr>
        <w:t>ИКТ.</w:t>
      </w:r>
    </w:p>
    <w:p w:rsidR="00914A7F" w:rsidRDefault="00AD7218">
      <w:pPr>
        <w:pStyle w:val="a3"/>
        <w:spacing w:before="47" w:line="232" w:lineRule="auto"/>
        <w:ind w:right="495"/>
      </w:pPr>
      <w:r>
        <w:t>Педагогический коллектив успешен в своем проявлении, о чем свидетельствует постоянноеповышениеквалификациинакурсахповышенияквалификации.Ежегодноучителя школы по графику повышают квалификацию.</w:t>
      </w:r>
    </w:p>
    <w:p w:rsidR="00914A7F" w:rsidRDefault="00AD7218">
      <w:pPr>
        <w:pStyle w:val="a3"/>
        <w:spacing w:before="47" w:line="232" w:lineRule="auto"/>
        <w:ind w:right="491"/>
      </w:pPr>
      <w:r>
        <w:t>Использованы следующие формы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w:t>
      </w:r>
    </w:p>
    <w:p w:rsidR="00914A7F" w:rsidRDefault="00AD7218">
      <w:pPr>
        <w:pStyle w:val="a3"/>
        <w:spacing w:before="43" w:line="232" w:lineRule="auto"/>
        <w:ind w:right="494"/>
      </w:pPr>
      <w: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w:t>
      </w:r>
    </w:p>
    <w:p w:rsidR="00914A7F" w:rsidRDefault="00AD7218">
      <w:pPr>
        <w:pStyle w:val="a3"/>
        <w:spacing w:before="47" w:line="232" w:lineRule="auto"/>
        <w:ind w:right="482"/>
      </w:pPr>
      <w:r>
        <w:t>Актуальные вопросы реализации программы основного общего образования рассматриваются предметными объединениями, действующими в образовательной организации, а также методическими и учебно-методическими объединениями, действую- щими на муниципальном и региональном уровнях.</w:t>
      </w:r>
    </w:p>
    <w:p w:rsidR="00914A7F" w:rsidRDefault="00AD7218">
      <w:pPr>
        <w:pStyle w:val="a3"/>
        <w:spacing w:line="232" w:lineRule="auto"/>
        <w:ind w:right="486"/>
      </w:pPr>
      <w:r>
        <w:t>Разработанапрограммапоповышениюпрофессиональнойкомпетентностиработников; скорректирован план курсовой подготовки. Намечены основные пути развития профессиональной компетентности педагогов: реализация целевой модели наставничества, обучающие семинары и мастер-классы, работа в методических объединениях, творческих группах, освоение современных образовательных технологий, развитие системы курсовой подготовки, обучение молодых специалистов самоанализу урока, включение педагогов в активную деятельность – оформление и презентация проектов, подготовка к участию в фестивалях, конкурсах профессионального мастерства, трансляция собственного педагогического опыта.</w:t>
      </w:r>
    </w:p>
    <w:p w:rsidR="00914A7F" w:rsidRDefault="00914A7F">
      <w:pPr>
        <w:spacing w:line="232" w:lineRule="auto"/>
        <w:sectPr w:rsidR="00914A7F">
          <w:pgSz w:w="11940" w:h="16880"/>
          <w:pgMar w:top="560" w:right="180" w:bottom="460" w:left="200" w:header="0" w:footer="263" w:gutter="0"/>
          <w:cols w:space="720"/>
        </w:sectPr>
      </w:pPr>
    </w:p>
    <w:p w:rsidR="00914A7F" w:rsidRDefault="00AD7218">
      <w:pPr>
        <w:pStyle w:val="a3"/>
        <w:spacing w:before="74" w:line="232" w:lineRule="auto"/>
        <w:ind w:right="491"/>
      </w:pPr>
      <w:r>
        <w:lastRenderedPageBreak/>
        <w:t xml:space="preserve">Для достижения результатов ФОП ООО в ходе ее реализации предполагается оценка качества и результативности деятельности педагогических работников с целью коррекции их деятельности. В школе создана рейтинговая система фиксации достижений педагогов в профессиональной деятельности, по результатам которой происходит распределение стимулирующейчасти фондаоплатытруда,атакжеделаетсявыводобэффективностиработы </w:t>
      </w:r>
      <w:r>
        <w:rPr>
          <w:spacing w:val="-2"/>
        </w:rPr>
        <w:t>педагога.</w:t>
      </w:r>
    </w:p>
    <w:p w:rsidR="00914A7F" w:rsidRDefault="00AD7218">
      <w:pPr>
        <w:pStyle w:val="a3"/>
        <w:spacing w:before="43" w:line="232" w:lineRule="auto"/>
        <w:ind w:right="487"/>
      </w:pPr>
      <w:r>
        <w:t>Показатели и индикаторы разработаны школой на основе планируемых результатов (в том числе для междисциплинарных программ) и в 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формирования УУД, а также активность и результативность их участия во внеурочной деятельности, образовательных, творческихисоциальных,втомчислеразновозрастных,проектах,школьномсамоуправлении, волонтерском движении. Обобщенная оценка личностных результатов учебной деятельности обучающихся может осуществляться в ходе различных мониторинговых исследований. 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учителями современных педагогических технологий, в том числе ИКТ и здоровьесберегающих;участиевметодическойинаучнойработе;распространениепередового педагогическогоопыта;повышение уровняпрофессиональногомастерства;работа учителяпо формированию и сопровождению индивидуальных образовательных траекторий обучающихся;руководствопроектнойдеятельностьюобучающихся;взаимодействиесовсеми участниками образовательного процесса и др.</w:t>
      </w:r>
    </w:p>
    <w:p w:rsidR="00914A7F" w:rsidRDefault="00AD7218">
      <w:pPr>
        <w:pStyle w:val="a3"/>
        <w:spacing w:before="40" w:line="232" w:lineRule="auto"/>
        <w:ind w:right="496"/>
      </w:pPr>
      <w:r>
        <w:t>Одним из условий готовности образовательного учреждения к введению ФГОС ООО является создание системы методической работы, обеспечивающей сопровождение деятельности педагогов на всех этапах реализации требований Стандарта.</w:t>
      </w:r>
    </w:p>
    <w:p w:rsidR="00914A7F" w:rsidRDefault="00AD7218">
      <w:pPr>
        <w:pStyle w:val="a3"/>
        <w:spacing w:before="47" w:line="232" w:lineRule="auto"/>
        <w:ind w:right="487"/>
      </w:pPr>
      <w:r>
        <w:t>Методическое сопровождение педагогических работников осуществляется через систему школьных методических объединений. Педагогическими работниками школы системно разрабатываются методические темы, отражающие их непрерывное профессиональное развитие. Методические темы, над которыми работают педагогические работники, зафиксированы в планах работы школьных методических объединений. Персонификация процесса освоения профстандарта достигается за счет построения индивидуального образовательного маршрута, с включением в материалы карты результатов практического опыта в освоении требований стандарта.</w:t>
      </w:r>
    </w:p>
    <w:p w:rsidR="00914A7F" w:rsidRDefault="00AD7218">
      <w:pPr>
        <w:pStyle w:val="a3"/>
        <w:spacing w:before="38"/>
        <w:ind w:left="2068" w:firstLine="0"/>
      </w:pPr>
      <w:r>
        <w:t>Приэтоммогутбытьиспользованы</w:t>
      </w:r>
      <w:r>
        <w:rPr>
          <w:spacing w:val="-2"/>
        </w:rPr>
        <w:t>мероприятия:</w:t>
      </w:r>
    </w:p>
    <w:p w:rsidR="00914A7F" w:rsidRDefault="00AD7218">
      <w:pPr>
        <w:pStyle w:val="a3"/>
        <w:spacing w:before="39"/>
        <w:ind w:left="2068" w:firstLine="0"/>
      </w:pPr>
      <w:r>
        <w:t>Семинары,посвященныесодержаниюиключевымособенностямФГОС</w:t>
      </w:r>
      <w:r>
        <w:rPr>
          <w:spacing w:val="-4"/>
        </w:rPr>
        <w:t xml:space="preserve"> ООО.</w:t>
      </w:r>
    </w:p>
    <w:p w:rsidR="00914A7F" w:rsidRDefault="00AD7218">
      <w:pPr>
        <w:pStyle w:val="a3"/>
        <w:spacing w:line="232" w:lineRule="auto"/>
        <w:ind w:right="501"/>
      </w:pPr>
      <w:r>
        <w:t>Тренинги для педагогов с целью выявления и соотнесения собственной профессиональной позиции с целями и задачами ФГОС ООО.</w:t>
      </w:r>
    </w:p>
    <w:p w:rsidR="00914A7F" w:rsidRDefault="00AD7218">
      <w:pPr>
        <w:pStyle w:val="a3"/>
        <w:spacing w:line="235" w:lineRule="auto"/>
        <w:ind w:right="501"/>
      </w:pPr>
      <w:r>
        <w:t>Заседания методических объединений учителей, воспитателей по проблемам введения ФГОС ООО.</w:t>
      </w:r>
    </w:p>
    <w:p w:rsidR="00914A7F" w:rsidRDefault="00AD7218">
      <w:pPr>
        <w:pStyle w:val="a3"/>
        <w:spacing w:line="232" w:lineRule="auto"/>
        <w:ind w:right="488"/>
      </w:pPr>
      <w:r>
        <w:t>Конференции участников образовательного процесса и социальных партнеров образовательнойорганизациипоитогамразработкиосновнойобразовательнойпрограммы,ее отдельных разделов, проблемам апробации и введения ФГОС ООО.</w:t>
      </w:r>
    </w:p>
    <w:p w:rsidR="00914A7F" w:rsidRDefault="00AD7218">
      <w:pPr>
        <w:pStyle w:val="a3"/>
        <w:spacing w:before="47" w:line="232" w:lineRule="auto"/>
        <w:ind w:right="488"/>
      </w:pPr>
      <w:r>
        <w:t>Участиепедагоговвразработкеиапробации оценкиэффективности работыв условиях внедрения ФГОС ООО.</w:t>
      </w:r>
    </w:p>
    <w:p w:rsidR="00914A7F" w:rsidRDefault="00AD7218">
      <w:pPr>
        <w:pStyle w:val="a3"/>
        <w:spacing w:before="43" w:line="232" w:lineRule="auto"/>
        <w:ind w:right="493"/>
      </w:pPr>
      <w:r>
        <w:t>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ООО.</w:t>
      </w:r>
    </w:p>
    <w:p w:rsidR="00914A7F" w:rsidRDefault="00AD7218">
      <w:pPr>
        <w:pStyle w:val="a3"/>
        <w:spacing w:before="47" w:line="232" w:lineRule="auto"/>
        <w:ind w:right="487"/>
      </w:pPr>
      <w:r>
        <w:t>Методическая служба сопровождает педагога в процессе его профессионального развития, опираясь на принципы дифференциации и индивидуализации; система сопровождения включает самообразование, аттестационные процессы, курсовую подготовку, обмен педагогическим опытом, активные формы творческого взаимодействия субъектов образовательного процесса. Она носит стимулирующий характер и способствует развитию педагогического коллектива. Особое место в системе повышения квалификации занимает самообразование, мощным стимулом которого является аттестация, высокий уровень мотивацииитворчествапедагогов.Аттестационныепроцедурыпубличнойзащиты</w:t>
      </w:r>
    </w:p>
    <w:p w:rsidR="00914A7F" w:rsidRDefault="00914A7F">
      <w:pPr>
        <w:spacing w:line="232" w:lineRule="auto"/>
        <w:sectPr w:rsidR="00914A7F">
          <w:pgSz w:w="11940" w:h="16880"/>
          <w:pgMar w:top="560" w:right="180" w:bottom="460" w:left="200" w:header="0" w:footer="263" w:gutter="0"/>
          <w:cols w:space="720"/>
        </w:sectPr>
      </w:pPr>
    </w:p>
    <w:p w:rsidR="00914A7F" w:rsidRDefault="00AD7218">
      <w:pPr>
        <w:pStyle w:val="a3"/>
        <w:spacing w:before="74" w:line="232" w:lineRule="auto"/>
        <w:ind w:firstLine="0"/>
        <w:jc w:val="left"/>
      </w:pPr>
      <w:r>
        <w:lastRenderedPageBreak/>
        <w:t>аналитическихотчетовпедагоговдемонстрируютдостаточныйуровеньвладенияимикоммуникативной компетентностью, рефлексивную культуру.</w:t>
      </w:r>
    </w:p>
    <w:p w:rsidR="00914A7F" w:rsidRDefault="00AD7218">
      <w:pPr>
        <w:pStyle w:val="a3"/>
        <w:spacing w:before="41"/>
        <w:ind w:left="2068" w:firstLine="0"/>
        <w:jc w:val="left"/>
      </w:pPr>
      <w:r>
        <w:t>Системаорганизационныхусловийвключаетвсебяосновные</w:t>
      </w:r>
      <w:r>
        <w:rPr>
          <w:spacing w:val="-2"/>
        </w:rPr>
        <w:t>мероприятия:</w:t>
      </w:r>
    </w:p>
    <w:p w:rsidR="00914A7F" w:rsidRDefault="00AD7218">
      <w:pPr>
        <w:pStyle w:val="a3"/>
        <w:tabs>
          <w:tab w:val="left" w:pos="3500"/>
          <w:tab w:val="left" w:pos="5711"/>
          <w:tab w:val="left" w:pos="7648"/>
          <w:tab w:val="left" w:pos="9327"/>
        </w:tabs>
        <w:spacing w:before="75" w:line="266" w:lineRule="auto"/>
        <w:ind w:right="501" w:firstLine="967"/>
        <w:jc w:val="left"/>
      </w:pPr>
      <w:r>
        <w:rPr>
          <w:noProof/>
          <w:lang w:eastAsia="ru-RU"/>
        </w:rPr>
        <w:drawing>
          <wp:anchor distT="0" distB="0" distL="0" distR="0" simplePos="0" relativeHeight="15729664" behindDoc="0" locked="0" layoutInCell="1" allowOverlap="1">
            <wp:simplePos x="0" y="0"/>
            <wp:positionH relativeFrom="page">
              <wp:posOffset>1423416</wp:posOffset>
            </wp:positionH>
            <wp:positionV relativeFrom="paragraph">
              <wp:posOffset>29990</wp:posOffset>
            </wp:positionV>
            <wp:extent cx="196596" cy="202692"/>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9" cstate="print"/>
                    <a:stretch>
                      <a:fillRect/>
                    </a:stretch>
                  </pic:blipFill>
                  <pic:spPr>
                    <a:xfrm>
                      <a:off x="0" y="0"/>
                      <a:ext cx="196596" cy="202692"/>
                    </a:xfrm>
                    <a:prstGeom prst="rect">
                      <a:avLst/>
                    </a:prstGeom>
                  </pic:spPr>
                </pic:pic>
              </a:graphicData>
            </a:graphic>
          </wp:anchor>
        </w:drawing>
      </w:r>
      <w:r>
        <w:rPr>
          <w:noProof/>
          <w:lang w:eastAsia="ru-RU"/>
        </w:rPr>
        <w:drawing>
          <wp:anchor distT="0" distB="0" distL="0" distR="0" simplePos="0" relativeHeight="15730176" behindDoc="0" locked="0" layoutInCell="1" allowOverlap="1">
            <wp:simplePos x="0" y="0"/>
            <wp:positionH relativeFrom="page">
              <wp:posOffset>1423416</wp:posOffset>
            </wp:positionH>
            <wp:positionV relativeFrom="paragraph">
              <wp:posOffset>450614</wp:posOffset>
            </wp:positionV>
            <wp:extent cx="196596" cy="202692"/>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9" cstate="print"/>
                    <a:stretch>
                      <a:fillRect/>
                    </a:stretch>
                  </pic:blipFill>
                  <pic:spPr>
                    <a:xfrm>
                      <a:off x="0" y="0"/>
                      <a:ext cx="196596" cy="202692"/>
                    </a:xfrm>
                    <a:prstGeom prst="rect">
                      <a:avLst/>
                    </a:prstGeom>
                  </pic:spPr>
                </pic:pic>
              </a:graphicData>
            </a:graphic>
          </wp:anchor>
        </w:drawing>
      </w:r>
      <w:r>
        <w:rPr>
          <w:spacing w:val="-2"/>
        </w:rPr>
        <w:t>развитие</w:t>
      </w:r>
      <w:r>
        <w:tab/>
      </w:r>
      <w:r>
        <w:rPr>
          <w:spacing w:val="-2"/>
        </w:rPr>
        <w:t>профессиональной</w:t>
      </w:r>
      <w:r>
        <w:tab/>
      </w:r>
      <w:r>
        <w:rPr>
          <w:spacing w:val="-2"/>
        </w:rPr>
        <w:t>компетентности</w:t>
      </w:r>
      <w:r>
        <w:tab/>
      </w:r>
      <w:r>
        <w:rPr>
          <w:spacing w:val="-2"/>
        </w:rPr>
        <w:t>руководителя</w:t>
      </w:r>
      <w:r>
        <w:tab/>
      </w:r>
      <w:r>
        <w:rPr>
          <w:spacing w:val="-2"/>
        </w:rPr>
        <w:t xml:space="preserve">образовательной </w:t>
      </w:r>
      <w:r>
        <w:rPr>
          <w:position w:val="1"/>
        </w:rPr>
        <w:t>организации;</w:t>
      </w:r>
      <w:r>
        <w:rPr>
          <w:noProof/>
          <w:spacing w:val="-19"/>
          <w:lang w:eastAsia="ru-RU"/>
        </w:rPr>
        <w:drawing>
          <wp:inline distT="0" distB="0" distL="0" distR="0">
            <wp:extent cx="74313" cy="105952"/>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20" cstate="print"/>
                    <a:stretch>
                      <a:fillRect/>
                    </a:stretch>
                  </pic:blipFill>
                  <pic:spPr>
                    <a:xfrm>
                      <a:off x="0" y="0"/>
                      <a:ext cx="74313" cy="105952"/>
                    </a:xfrm>
                    <a:prstGeom prst="rect">
                      <a:avLst/>
                    </a:prstGeom>
                  </pic:spPr>
                </pic:pic>
              </a:graphicData>
            </a:graphic>
          </wp:inline>
        </w:drawing>
      </w:r>
    </w:p>
    <w:p w:rsidR="00914A7F" w:rsidRDefault="00AD7218">
      <w:pPr>
        <w:pStyle w:val="a3"/>
        <w:tabs>
          <w:tab w:val="left" w:pos="5851"/>
          <w:tab w:val="left" w:pos="7262"/>
          <w:tab w:val="left" w:pos="8679"/>
        </w:tabs>
        <w:spacing w:before="48"/>
        <w:ind w:left="2315" w:firstLine="0"/>
        <w:jc w:val="left"/>
      </w:pPr>
      <w:r>
        <w:t>обеспечение</w:t>
      </w:r>
      <w:r>
        <w:rPr>
          <w:spacing w:val="-2"/>
        </w:rPr>
        <w:t>общественного</w:t>
      </w:r>
      <w:r>
        <w:tab/>
      </w:r>
      <w:r>
        <w:rPr>
          <w:spacing w:val="-2"/>
        </w:rPr>
        <w:t>характера</w:t>
      </w:r>
      <w:r>
        <w:tab/>
      </w:r>
      <w:r>
        <w:rPr>
          <w:spacing w:val="-2"/>
        </w:rPr>
        <w:t>аттестации</w:t>
      </w:r>
      <w:r>
        <w:tab/>
      </w:r>
      <w:r>
        <w:rPr>
          <w:spacing w:val="-2"/>
        </w:rPr>
        <w:t>педагогических</w:t>
      </w:r>
    </w:p>
    <w:p w:rsidR="00914A7F" w:rsidRDefault="00AD7218">
      <w:pPr>
        <w:pStyle w:val="a3"/>
        <w:tabs>
          <w:tab w:val="left" w:pos="3724"/>
          <w:tab w:val="left" w:pos="7265"/>
          <w:tab w:val="left" w:pos="8674"/>
        </w:tabs>
        <w:spacing w:before="86" w:line="290" w:lineRule="auto"/>
        <w:ind w:left="2063" w:right="939" w:hanging="1044"/>
        <w:jc w:val="left"/>
      </w:pPr>
      <w:r>
        <w:t>работников, профессионально-общественной оценки профессионального уровня педагога;</w:t>
      </w:r>
      <w:r>
        <w:rPr>
          <w:noProof/>
          <w:spacing w:val="21"/>
          <w:lang w:eastAsia="ru-RU"/>
        </w:rPr>
        <w:drawing>
          <wp:inline distT="0" distB="0" distL="0" distR="0">
            <wp:extent cx="74853" cy="102923"/>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21" cstate="print"/>
                    <a:stretch>
                      <a:fillRect/>
                    </a:stretch>
                  </pic:blipFill>
                  <pic:spPr>
                    <a:xfrm>
                      <a:off x="0" y="0"/>
                      <a:ext cx="74853" cy="102923"/>
                    </a:xfrm>
                    <a:prstGeom prst="rect">
                      <a:avLst/>
                    </a:prstGeom>
                  </pic:spPr>
                </pic:pic>
              </a:graphicData>
            </a:graphic>
          </wp:inline>
        </w:drawing>
      </w:r>
      <w:r>
        <w:rPr>
          <w:noProof/>
          <w:spacing w:val="21"/>
          <w:lang w:eastAsia="ru-RU"/>
        </w:rPr>
        <w:drawing>
          <wp:inline distT="0" distB="0" distL="0" distR="0">
            <wp:extent cx="73152" cy="105155"/>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22" cstate="print"/>
                    <a:stretch>
                      <a:fillRect/>
                    </a:stretch>
                  </pic:blipFill>
                  <pic:spPr>
                    <a:xfrm>
                      <a:off x="0" y="0"/>
                      <a:ext cx="73152" cy="105155"/>
                    </a:xfrm>
                    <a:prstGeom prst="rect">
                      <a:avLst/>
                    </a:prstGeom>
                  </pic:spPr>
                </pic:pic>
              </a:graphicData>
            </a:graphic>
          </wp:inline>
        </w:drawing>
      </w:r>
      <w:r>
        <w:rPr>
          <w:position w:val="2"/>
        </w:rPr>
        <w:t>разработку</w:t>
      </w:r>
      <w:r>
        <w:rPr>
          <w:position w:val="2"/>
        </w:rPr>
        <w:tab/>
        <w:t>механизмов,стимулирующих</w:t>
      </w:r>
      <w:r>
        <w:rPr>
          <w:position w:val="2"/>
        </w:rPr>
        <w:tab/>
      </w:r>
      <w:r>
        <w:rPr>
          <w:spacing w:val="-2"/>
          <w:position w:val="2"/>
        </w:rPr>
        <w:t>развитие</w:t>
      </w:r>
      <w:r>
        <w:rPr>
          <w:position w:val="2"/>
        </w:rPr>
        <w:tab/>
      </w:r>
      <w:r>
        <w:rPr>
          <w:spacing w:val="-2"/>
          <w:position w:val="2"/>
        </w:rPr>
        <w:t>профессиональной</w:t>
      </w:r>
    </w:p>
    <w:p w:rsidR="00914A7F" w:rsidRDefault="00AD7218">
      <w:pPr>
        <w:pStyle w:val="a3"/>
        <w:spacing w:before="28"/>
        <w:ind w:left="1019" w:firstLine="0"/>
        <w:jc w:val="left"/>
      </w:pPr>
      <w:r>
        <w:t>компетентности</w:t>
      </w:r>
      <w:r>
        <w:rPr>
          <w:spacing w:val="-2"/>
        </w:rPr>
        <w:t>педагогов;</w:t>
      </w:r>
      <w:r>
        <w:rPr>
          <w:noProof/>
          <w:spacing w:val="19"/>
          <w:position w:val="1"/>
          <w:lang w:eastAsia="ru-RU"/>
        </w:rPr>
        <w:drawing>
          <wp:inline distT="0" distB="0" distL="0" distR="0">
            <wp:extent cx="73719" cy="103446"/>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2" cstate="print"/>
                    <a:stretch>
                      <a:fillRect/>
                    </a:stretch>
                  </pic:blipFill>
                  <pic:spPr>
                    <a:xfrm>
                      <a:off x="0" y="0"/>
                      <a:ext cx="73719" cy="103446"/>
                    </a:xfrm>
                    <a:prstGeom prst="rect">
                      <a:avLst/>
                    </a:prstGeom>
                  </pic:spPr>
                </pic:pic>
              </a:graphicData>
            </a:graphic>
          </wp:inline>
        </w:drawing>
      </w:r>
    </w:p>
    <w:p w:rsidR="00914A7F" w:rsidRDefault="00AD7218">
      <w:pPr>
        <w:pStyle w:val="a3"/>
        <w:spacing w:before="72" w:line="319" w:lineRule="auto"/>
        <w:ind w:left="1019" w:right="523" w:firstLine="1295"/>
        <w:jc w:val="left"/>
      </w:pPr>
      <w:r>
        <w:rPr>
          <w:noProof/>
          <w:lang w:eastAsia="ru-RU"/>
        </w:rPr>
        <w:drawing>
          <wp:anchor distT="0" distB="0" distL="0" distR="0" simplePos="0" relativeHeight="15730688" behindDoc="0" locked="0" layoutInCell="1" allowOverlap="1">
            <wp:simplePos x="0" y="0"/>
            <wp:positionH relativeFrom="page">
              <wp:posOffset>1423416</wp:posOffset>
            </wp:positionH>
            <wp:positionV relativeFrom="paragraph">
              <wp:posOffset>29555</wp:posOffset>
            </wp:positionV>
            <wp:extent cx="196596" cy="201168"/>
            <wp:effectExtent l="0" t="0" r="0" b="0"/>
            <wp:wrapNone/>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9" cstate="print"/>
                    <a:stretch>
                      <a:fillRect/>
                    </a:stretch>
                  </pic:blipFill>
                  <pic:spPr>
                    <a:xfrm>
                      <a:off x="0" y="0"/>
                      <a:ext cx="196596" cy="201168"/>
                    </a:xfrm>
                    <a:prstGeom prst="rect">
                      <a:avLst/>
                    </a:prstGeom>
                  </pic:spPr>
                </pic:pic>
              </a:graphicData>
            </a:graphic>
          </wp:anchor>
        </w:drawing>
      </w:r>
      <w:r>
        <w:rPr>
          <w:noProof/>
          <w:lang w:eastAsia="ru-RU"/>
        </w:rPr>
        <w:drawing>
          <wp:anchor distT="0" distB="0" distL="0" distR="0" simplePos="0" relativeHeight="487278592" behindDoc="1" locked="0" layoutInCell="1" allowOverlap="1">
            <wp:simplePos x="0" y="0"/>
            <wp:positionH relativeFrom="page">
              <wp:posOffset>1423416</wp:posOffset>
            </wp:positionH>
            <wp:positionV relativeFrom="paragraph">
              <wp:posOffset>480659</wp:posOffset>
            </wp:positionV>
            <wp:extent cx="196596" cy="201168"/>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9" cstate="print"/>
                    <a:stretch>
                      <a:fillRect/>
                    </a:stretch>
                  </pic:blipFill>
                  <pic:spPr>
                    <a:xfrm>
                      <a:off x="0" y="0"/>
                      <a:ext cx="196596" cy="201168"/>
                    </a:xfrm>
                    <a:prstGeom prst="rect">
                      <a:avLst/>
                    </a:prstGeom>
                  </pic:spPr>
                </pic:pic>
              </a:graphicData>
            </a:graphic>
          </wp:anchor>
        </w:drawing>
      </w:r>
      <w:r>
        <w:t>разработкумеханизмовподдержкимолодыхпедагогов;развитиесистемыоплаты труда педагогических работников;</w:t>
      </w:r>
      <w:r>
        <w:rPr>
          <w:noProof/>
          <w:spacing w:val="19"/>
          <w:lang w:eastAsia="ru-RU"/>
        </w:rPr>
        <w:drawing>
          <wp:inline distT="0" distB="0" distL="0" distR="0">
            <wp:extent cx="74313" cy="105155"/>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20" cstate="print"/>
                    <a:stretch>
                      <a:fillRect/>
                    </a:stretch>
                  </pic:blipFill>
                  <pic:spPr>
                    <a:xfrm>
                      <a:off x="0" y="0"/>
                      <a:ext cx="74313" cy="105155"/>
                    </a:xfrm>
                    <a:prstGeom prst="rect">
                      <a:avLst/>
                    </a:prstGeom>
                  </pic:spPr>
                </pic:pic>
              </a:graphicData>
            </a:graphic>
          </wp:inline>
        </w:drawing>
      </w:r>
    </w:p>
    <w:p w:rsidR="00914A7F" w:rsidRDefault="00AD7218">
      <w:pPr>
        <w:pStyle w:val="a3"/>
        <w:spacing w:before="0" w:line="243" w:lineRule="exact"/>
        <w:ind w:left="2315" w:firstLine="0"/>
        <w:jc w:val="left"/>
      </w:pPr>
      <w:r>
        <w:t>разработкакомплексамероприятийвсетевыхресурсах,направленныхна</w:t>
      </w:r>
      <w:r>
        <w:rPr>
          <w:spacing w:val="-2"/>
        </w:rPr>
        <w:t>повышение</w:t>
      </w:r>
    </w:p>
    <w:p w:rsidR="00914A7F" w:rsidRDefault="00AD7218">
      <w:pPr>
        <w:pStyle w:val="a3"/>
        <w:spacing w:before="44"/>
        <w:ind w:firstLine="0"/>
        <w:jc w:val="left"/>
      </w:pPr>
      <w:r>
        <w:t>социальногостатусапедагога</w:t>
      </w:r>
      <w:r>
        <w:rPr>
          <w:spacing w:val="-2"/>
        </w:rPr>
        <w:t>Школы;</w:t>
      </w:r>
      <w:r>
        <w:rPr>
          <w:noProof/>
          <w:spacing w:val="21"/>
          <w:lang w:eastAsia="ru-RU"/>
        </w:rPr>
        <w:drawing>
          <wp:inline distT="0" distB="0" distL="0" distR="0">
            <wp:extent cx="73719" cy="105952"/>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22" cstate="print"/>
                    <a:stretch>
                      <a:fillRect/>
                    </a:stretch>
                  </pic:blipFill>
                  <pic:spPr>
                    <a:xfrm>
                      <a:off x="0" y="0"/>
                      <a:ext cx="73719" cy="105952"/>
                    </a:xfrm>
                    <a:prstGeom prst="rect">
                      <a:avLst/>
                    </a:prstGeom>
                  </pic:spPr>
                </pic:pic>
              </a:graphicData>
            </a:graphic>
          </wp:inline>
        </w:drawing>
      </w:r>
    </w:p>
    <w:p w:rsidR="00914A7F" w:rsidRDefault="00AD7218">
      <w:pPr>
        <w:pStyle w:val="a3"/>
        <w:spacing w:before="67" w:line="254" w:lineRule="auto"/>
        <w:ind w:right="490" w:firstLine="967"/>
      </w:pPr>
      <w:r>
        <w:rPr>
          <w:noProof/>
          <w:lang w:eastAsia="ru-RU"/>
        </w:rPr>
        <w:drawing>
          <wp:anchor distT="0" distB="0" distL="0" distR="0" simplePos="0" relativeHeight="15731712" behindDoc="0" locked="0" layoutInCell="1" allowOverlap="1">
            <wp:simplePos x="0" y="0"/>
            <wp:positionH relativeFrom="page">
              <wp:posOffset>1423416</wp:posOffset>
            </wp:positionH>
            <wp:positionV relativeFrom="paragraph">
              <wp:posOffset>26029</wp:posOffset>
            </wp:positionV>
            <wp:extent cx="196596" cy="201168"/>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9" cstate="print"/>
                    <a:stretch>
                      <a:fillRect/>
                    </a:stretch>
                  </pic:blipFill>
                  <pic:spPr>
                    <a:xfrm>
                      <a:off x="0" y="0"/>
                      <a:ext cx="196596" cy="201168"/>
                    </a:xfrm>
                    <a:prstGeom prst="rect">
                      <a:avLst/>
                    </a:prstGeom>
                  </pic:spPr>
                </pic:pic>
              </a:graphicData>
            </a:graphic>
          </wp:anchor>
        </w:drawing>
      </w:r>
      <w:r>
        <w:t>использование средств массовой информации, ресурсов социальных сетей и возможностей школьного сайта для формирования уважительного отношения со стороны педагогического сообщества, общественности к профессиональной деятельности педагога;</w:t>
      </w:r>
      <w:r>
        <w:rPr>
          <w:noProof/>
          <w:spacing w:val="17"/>
          <w:lang w:eastAsia="ru-RU"/>
        </w:rPr>
        <w:drawing>
          <wp:inline distT="0" distB="0" distL="0" distR="0">
            <wp:extent cx="73719" cy="105952"/>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22" cstate="print"/>
                    <a:stretch>
                      <a:fillRect/>
                    </a:stretch>
                  </pic:blipFill>
                  <pic:spPr>
                    <a:xfrm>
                      <a:off x="0" y="0"/>
                      <a:ext cx="73719" cy="105952"/>
                    </a:xfrm>
                    <a:prstGeom prst="rect">
                      <a:avLst/>
                    </a:prstGeom>
                  </pic:spPr>
                </pic:pic>
              </a:graphicData>
            </a:graphic>
          </wp:inline>
        </w:drawing>
      </w:r>
    </w:p>
    <w:p w:rsidR="00914A7F" w:rsidRDefault="00AD7218">
      <w:pPr>
        <w:pStyle w:val="a3"/>
        <w:spacing w:before="51" w:line="278" w:lineRule="auto"/>
        <w:ind w:right="499" w:firstLine="967"/>
      </w:pPr>
      <w:r>
        <w:rPr>
          <w:noProof/>
          <w:lang w:eastAsia="ru-RU"/>
        </w:rPr>
        <w:drawing>
          <wp:anchor distT="0" distB="0" distL="0" distR="0" simplePos="0" relativeHeight="15732224" behindDoc="0" locked="0" layoutInCell="1" allowOverlap="1">
            <wp:simplePos x="0" y="0"/>
            <wp:positionH relativeFrom="page">
              <wp:posOffset>1423416</wp:posOffset>
            </wp:positionH>
            <wp:positionV relativeFrom="paragraph">
              <wp:posOffset>17517</wp:posOffset>
            </wp:positionV>
            <wp:extent cx="196596" cy="202692"/>
            <wp:effectExtent l="0" t="0" r="0" b="0"/>
            <wp:wrapNone/>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9" cstate="print"/>
                    <a:stretch>
                      <a:fillRect/>
                    </a:stretch>
                  </pic:blipFill>
                  <pic:spPr>
                    <a:xfrm>
                      <a:off x="0" y="0"/>
                      <a:ext cx="196596" cy="202692"/>
                    </a:xfrm>
                    <a:prstGeom prst="rect">
                      <a:avLst/>
                    </a:prstGeom>
                  </pic:spPr>
                </pic:pic>
              </a:graphicData>
            </a:graphic>
          </wp:anchor>
        </w:drawing>
      </w:r>
      <w:r>
        <w:rPr>
          <w:noProof/>
          <w:lang w:eastAsia="ru-RU"/>
        </w:rPr>
        <w:drawing>
          <wp:anchor distT="0" distB="0" distL="0" distR="0" simplePos="0" relativeHeight="15732736" behindDoc="0" locked="0" layoutInCell="1" allowOverlap="1">
            <wp:simplePos x="0" y="0"/>
            <wp:positionH relativeFrom="page">
              <wp:posOffset>1423416</wp:posOffset>
            </wp:positionH>
            <wp:positionV relativeFrom="paragraph">
              <wp:posOffset>438141</wp:posOffset>
            </wp:positionV>
            <wp:extent cx="196596" cy="202691"/>
            <wp:effectExtent l="0" t="0" r="0" b="0"/>
            <wp:wrapNone/>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9" cstate="print"/>
                    <a:stretch>
                      <a:fillRect/>
                    </a:stretch>
                  </pic:blipFill>
                  <pic:spPr>
                    <a:xfrm>
                      <a:off x="0" y="0"/>
                      <a:ext cx="196596" cy="202691"/>
                    </a:xfrm>
                    <a:prstGeom prst="rect">
                      <a:avLst/>
                    </a:prstGeom>
                  </pic:spPr>
                </pic:pic>
              </a:graphicData>
            </a:graphic>
          </wp:anchor>
        </w:drawing>
      </w:r>
      <w:r>
        <w:t>информационное сопровождение мероприятий, направленных на повышение социального статуса педагога и престижа педагогической профессии;</w:t>
      </w:r>
      <w:r>
        <w:rPr>
          <w:noProof/>
          <w:spacing w:val="21"/>
          <w:lang w:eastAsia="ru-RU"/>
        </w:rPr>
        <w:drawing>
          <wp:inline distT="0" distB="0" distL="0" distR="0">
            <wp:extent cx="73719" cy="105952"/>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2" cstate="print"/>
                    <a:stretch>
                      <a:fillRect/>
                    </a:stretch>
                  </pic:blipFill>
                  <pic:spPr>
                    <a:xfrm>
                      <a:off x="0" y="0"/>
                      <a:ext cx="73719" cy="105952"/>
                    </a:xfrm>
                    <a:prstGeom prst="rect">
                      <a:avLst/>
                    </a:prstGeom>
                  </pic:spPr>
                </pic:pic>
              </a:graphicData>
            </a:graphic>
          </wp:inline>
        </w:drawing>
      </w:r>
    </w:p>
    <w:p w:rsidR="00914A7F" w:rsidRDefault="00AD7218">
      <w:pPr>
        <w:pStyle w:val="a3"/>
        <w:spacing w:before="39" w:line="249" w:lineRule="auto"/>
        <w:ind w:right="523" w:firstLine="967"/>
        <w:jc w:val="left"/>
      </w:pPr>
      <w:r>
        <w:rPr>
          <w:noProof/>
          <w:lang w:eastAsia="ru-RU"/>
        </w:rPr>
        <w:drawing>
          <wp:anchor distT="0" distB="0" distL="0" distR="0" simplePos="0" relativeHeight="15729152" behindDoc="0" locked="0" layoutInCell="1" allowOverlap="1">
            <wp:simplePos x="0" y="0"/>
            <wp:positionH relativeFrom="page">
              <wp:posOffset>6368796</wp:posOffset>
            </wp:positionH>
            <wp:positionV relativeFrom="paragraph">
              <wp:posOffset>596595</wp:posOffset>
            </wp:positionV>
            <wp:extent cx="195072" cy="202691"/>
            <wp:effectExtent l="0" t="0" r="0" b="0"/>
            <wp:wrapNone/>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3" cstate="print"/>
                    <a:stretch>
                      <a:fillRect/>
                    </a:stretch>
                  </pic:blipFill>
                  <pic:spPr>
                    <a:xfrm>
                      <a:off x="0" y="0"/>
                      <a:ext cx="195072" cy="202691"/>
                    </a:xfrm>
                    <a:prstGeom prst="rect">
                      <a:avLst/>
                    </a:prstGeom>
                  </pic:spPr>
                </pic:pic>
              </a:graphicData>
            </a:graphic>
          </wp:anchor>
        </w:drawing>
      </w:r>
      <w:r w:rsidR="00C307F8">
        <w:pict>
          <v:group id="docshapegroup2" o:spid="_x0000_s2050" style="position:absolute;left:0;text-align:left;margin-left:112.1pt;margin-top:47pt;width:15.6pt;height:33.75pt;z-index:15733248;mso-position-horizontal-relative:page;mso-position-vertical-relative:text" coordorigin="2242,940" coordsize="312,6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 o:spid="_x0000_s2052" type="#_x0000_t75" style="position:absolute;left:2241;top:939;width:312;height:320">
              <v:imagedata r:id="rId24" o:title=""/>
            </v:shape>
            <v:shape id="docshape4" o:spid="_x0000_s2051" type="#_x0000_t75" style="position:absolute;left:2241;top:1294;width:312;height:320">
              <v:imagedata r:id="rId24" o:title=""/>
            </v:shape>
            <w10:wrap anchorx="page"/>
          </v:group>
        </w:pict>
      </w:r>
      <w:r>
        <w:t>разработку и внедрениемерэффективнойподдержкипрофессиональных</w:t>
      </w:r>
      <w:r>
        <w:rPr>
          <w:noProof/>
          <w:spacing w:val="20"/>
          <w:lang w:eastAsia="ru-RU"/>
        </w:rPr>
        <w:drawing>
          <wp:inline distT="0" distB="0" distL="0" distR="0">
            <wp:extent cx="73732" cy="105952"/>
            <wp:effectExtent l="0" t="0" r="0" b="0"/>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20" cstate="print"/>
                    <a:stretch>
                      <a:fillRect/>
                    </a:stretch>
                  </pic:blipFill>
                  <pic:spPr>
                    <a:xfrm>
                      <a:off x="0" y="0"/>
                      <a:ext cx="73732" cy="105952"/>
                    </a:xfrm>
                    <a:prstGeom prst="rect">
                      <a:avLst/>
                    </a:prstGeom>
                  </pic:spPr>
                </pic:pic>
              </a:graphicData>
            </a:graphic>
          </wp:inline>
        </w:drawing>
      </w:r>
      <w:r>
        <w:t>конкурсовкакинструментовповышениясоциальногостатусапедагогадляразныхкатегорий педагогических работников;</w:t>
      </w:r>
    </w:p>
    <w:p w:rsidR="00914A7F" w:rsidRDefault="00AD7218">
      <w:pPr>
        <w:pStyle w:val="a3"/>
        <w:spacing w:before="80"/>
        <w:ind w:left="2315" w:firstLine="0"/>
        <w:jc w:val="left"/>
      </w:pPr>
      <w:r>
        <w:t>созданиекопилкиинновационныхпрактикпедагогической</w:t>
      </w:r>
      <w:r>
        <w:rPr>
          <w:spacing w:val="-2"/>
        </w:rPr>
        <w:t>деятельности;</w:t>
      </w:r>
    </w:p>
    <w:p w:rsidR="00914A7F" w:rsidRDefault="00AD7218">
      <w:pPr>
        <w:pStyle w:val="a3"/>
        <w:spacing w:before="68" w:line="254" w:lineRule="auto"/>
        <w:ind w:right="492" w:firstLine="967"/>
      </w:pPr>
      <w:r>
        <w:t>сопровождение педагогов в подготовке печатных материалов и иных видов представления опыта педагогической общественности, издание сборников печатных материалов педагогов образовательной организации;</w:t>
      </w:r>
      <w:r>
        <w:rPr>
          <w:noProof/>
          <w:spacing w:val="19"/>
          <w:lang w:eastAsia="ru-RU"/>
        </w:rPr>
        <w:drawing>
          <wp:inline distT="0" distB="0" distL="0" distR="0">
            <wp:extent cx="74313" cy="105952"/>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0" cstate="print"/>
                    <a:stretch>
                      <a:fillRect/>
                    </a:stretch>
                  </pic:blipFill>
                  <pic:spPr>
                    <a:xfrm>
                      <a:off x="0" y="0"/>
                      <a:ext cx="74313" cy="105952"/>
                    </a:xfrm>
                    <a:prstGeom prst="rect">
                      <a:avLst/>
                    </a:prstGeom>
                  </pic:spPr>
                </pic:pic>
              </a:graphicData>
            </a:graphic>
          </wp:inline>
        </w:drawing>
      </w:r>
    </w:p>
    <w:p w:rsidR="00914A7F" w:rsidRDefault="00AD7218">
      <w:pPr>
        <w:pStyle w:val="a3"/>
        <w:spacing w:before="51" w:line="278" w:lineRule="auto"/>
        <w:ind w:right="495" w:firstLine="967"/>
      </w:pPr>
      <w:r>
        <w:rPr>
          <w:noProof/>
          <w:lang w:eastAsia="ru-RU"/>
        </w:rPr>
        <w:drawing>
          <wp:anchor distT="0" distB="0" distL="0" distR="0" simplePos="0" relativeHeight="15733760" behindDoc="0" locked="0" layoutInCell="1" allowOverlap="1">
            <wp:simplePos x="0" y="0"/>
            <wp:positionH relativeFrom="page">
              <wp:posOffset>1423416</wp:posOffset>
            </wp:positionH>
            <wp:positionV relativeFrom="paragraph">
              <wp:posOffset>16949</wp:posOffset>
            </wp:positionV>
            <wp:extent cx="196596" cy="202691"/>
            <wp:effectExtent l="0" t="0" r="0" b="0"/>
            <wp:wrapNone/>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9" cstate="print"/>
                    <a:stretch>
                      <a:fillRect/>
                    </a:stretch>
                  </pic:blipFill>
                  <pic:spPr>
                    <a:xfrm>
                      <a:off x="0" y="0"/>
                      <a:ext cx="196596" cy="202691"/>
                    </a:xfrm>
                    <a:prstGeom prst="rect">
                      <a:avLst/>
                    </a:prstGeom>
                  </pic:spPr>
                </pic:pic>
              </a:graphicData>
            </a:graphic>
          </wp:anchor>
        </w:drawing>
      </w:r>
      <w:r>
        <w:rPr>
          <w:noProof/>
          <w:lang w:eastAsia="ru-RU"/>
        </w:rPr>
        <w:drawing>
          <wp:anchor distT="0" distB="0" distL="0" distR="0" simplePos="0" relativeHeight="15734272" behindDoc="0" locked="0" layoutInCell="1" allowOverlap="1">
            <wp:simplePos x="0" y="0"/>
            <wp:positionH relativeFrom="page">
              <wp:posOffset>1423416</wp:posOffset>
            </wp:positionH>
            <wp:positionV relativeFrom="paragraph">
              <wp:posOffset>436049</wp:posOffset>
            </wp:positionV>
            <wp:extent cx="196596" cy="202691"/>
            <wp:effectExtent l="0" t="0" r="0" b="0"/>
            <wp:wrapNone/>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9" cstate="print"/>
                    <a:stretch>
                      <a:fillRect/>
                    </a:stretch>
                  </pic:blipFill>
                  <pic:spPr>
                    <a:xfrm>
                      <a:off x="0" y="0"/>
                      <a:ext cx="196596" cy="202691"/>
                    </a:xfrm>
                    <a:prstGeom prst="rect">
                      <a:avLst/>
                    </a:prstGeom>
                  </pic:spPr>
                </pic:pic>
              </a:graphicData>
            </a:graphic>
          </wp:anchor>
        </w:drawing>
      </w:r>
      <w:r>
        <w:t>разработку мер по вовлечению ШМО, совета старшеклассников и других объединений педагогов в работу по повышению престижа педагогических профессий;</w:t>
      </w:r>
      <w:r>
        <w:rPr>
          <w:noProof/>
          <w:spacing w:val="-38"/>
          <w:lang w:eastAsia="ru-RU"/>
        </w:rPr>
        <w:drawing>
          <wp:inline distT="0" distB="0" distL="0" distR="0">
            <wp:extent cx="74313" cy="105952"/>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0" cstate="print"/>
                    <a:stretch>
                      <a:fillRect/>
                    </a:stretch>
                  </pic:blipFill>
                  <pic:spPr>
                    <a:xfrm>
                      <a:off x="0" y="0"/>
                      <a:ext cx="74313" cy="105952"/>
                    </a:xfrm>
                    <a:prstGeom prst="rect">
                      <a:avLst/>
                    </a:prstGeom>
                  </pic:spPr>
                </pic:pic>
              </a:graphicData>
            </a:graphic>
          </wp:inline>
        </w:drawing>
      </w:r>
    </w:p>
    <w:p w:rsidR="00914A7F" w:rsidRDefault="00AD7218">
      <w:pPr>
        <w:pStyle w:val="a3"/>
        <w:spacing w:before="24" w:line="244" w:lineRule="auto"/>
        <w:ind w:right="497" w:firstLine="967"/>
      </w:pPr>
      <w:r>
        <w:t>проведение независимых мониторинговых исследований (опросов, анкетирования) родителей, обучающихся, представителей общественности по оценке профессиональной деятельности педагогических работников.</w:t>
      </w:r>
      <w:r>
        <w:rPr>
          <w:noProof/>
          <w:spacing w:val="11"/>
          <w:lang w:eastAsia="ru-RU"/>
        </w:rPr>
        <w:drawing>
          <wp:inline distT="0" distB="0" distL="0" distR="0">
            <wp:extent cx="73793" cy="97612"/>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5" cstate="print"/>
                    <a:stretch>
                      <a:fillRect/>
                    </a:stretch>
                  </pic:blipFill>
                  <pic:spPr>
                    <a:xfrm>
                      <a:off x="0" y="0"/>
                      <a:ext cx="73793" cy="97612"/>
                    </a:xfrm>
                    <a:prstGeom prst="rect">
                      <a:avLst/>
                    </a:prstGeom>
                  </pic:spPr>
                </pic:pic>
              </a:graphicData>
            </a:graphic>
          </wp:inline>
        </w:drawing>
      </w:r>
    </w:p>
    <w:p w:rsidR="00914A7F" w:rsidRDefault="00AD7218">
      <w:pPr>
        <w:pStyle w:val="a3"/>
        <w:tabs>
          <w:tab w:val="left" w:pos="3023"/>
        </w:tabs>
        <w:spacing w:before="25" w:line="272" w:lineRule="exact"/>
        <w:ind w:left="2190" w:firstLine="0"/>
      </w:pPr>
      <w:r>
        <w:rPr>
          <w:spacing w:val="-10"/>
        </w:rPr>
        <w:t>В</w:t>
      </w:r>
      <w:r>
        <w:tab/>
        <w:t>школесозданонормативно-правовое,</w:t>
      </w:r>
      <w:r>
        <w:rPr>
          <w:spacing w:val="-2"/>
        </w:rPr>
        <w:t>информационно-</w:t>
      </w:r>
    </w:p>
    <w:p w:rsidR="00914A7F" w:rsidRDefault="00AD7218">
      <w:pPr>
        <w:pStyle w:val="a3"/>
        <w:spacing w:before="3" w:line="232" w:lineRule="auto"/>
        <w:ind w:left="1607" w:right="596" w:hanging="262"/>
      </w:pPr>
      <w:r>
        <w:t>методическое, организационно-содержательное обеспечение системы развития иповышения профессиональной компетентности педагогов.</w:t>
      </w:r>
    </w:p>
    <w:p w:rsidR="00914A7F" w:rsidRDefault="00AD7218">
      <w:pPr>
        <w:pStyle w:val="a3"/>
        <w:spacing w:before="39" w:line="235" w:lineRule="auto"/>
        <w:ind w:right="485" w:firstLine="842"/>
      </w:pPr>
      <w:r>
        <w:t>Подведениеитоговиобсуждениерезультатовмероприятийосуществляютсявформах: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914A7F" w:rsidRDefault="00AD7218">
      <w:pPr>
        <w:pStyle w:val="a3"/>
        <w:spacing w:line="232" w:lineRule="auto"/>
        <w:ind w:right="493" w:firstLine="842"/>
      </w:pPr>
      <w:r>
        <w:t>Таким образом, анализ имеющихся кадровых условий образовательной организации показал, что установлено соответствие уровня кадровых условий требованиям ФГОС ООО в целом, имеющиеся кадровые условия обеспечивают достижение планируемых результатов освоения основной образовательной программы образовательной организации и реализацию предусмотренных в ней образовательных программ, учитывают особенности школы, ее организационную структуру, запросы участников образовательной деятельности.</w:t>
      </w:r>
    </w:p>
    <w:p w:rsidR="00914A7F" w:rsidRDefault="00AD7218">
      <w:pPr>
        <w:pStyle w:val="Heading1"/>
        <w:tabs>
          <w:tab w:val="left" w:pos="5192"/>
          <w:tab w:val="left" w:pos="6277"/>
          <w:tab w:val="left" w:pos="7751"/>
          <w:tab w:val="left" w:pos="9797"/>
        </w:tabs>
        <w:spacing w:before="269" w:line="235" w:lineRule="auto"/>
        <w:ind w:right="481" w:firstLine="688"/>
        <w:jc w:val="left"/>
      </w:pPr>
      <w:r>
        <w:rPr>
          <w:spacing w:val="-2"/>
        </w:rPr>
        <w:t>Финансово-экономические</w:t>
      </w:r>
      <w:r>
        <w:tab/>
      </w:r>
      <w:r>
        <w:rPr>
          <w:spacing w:val="-2"/>
        </w:rPr>
        <w:t>условия</w:t>
      </w:r>
      <w:r>
        <w:tab/>
      </w:r>
      <w:r>
        <w:rPr>
          <w:spacing w:val="-2"/>
        </w:rPr>
        <w:t>реализации</w:t>
      </w:r>
      <w:r>
        <w:tab/>
      </w:r>
      <w:r>
        <w:rPr>
          <w:spacing w:val="-2"/>
        </w:rPr>
        <w:t>образовательной</w:t>
      </w:r>
      <w:r>
        <w:tab/>
      </w:r>
      <w:r>
        <w:rPr>
          <w:spacing w:val="-2"/>
        </w:rPr>
        <w:t xml:space="preserve">программы </w:t>
      </w:r>
      <w:r>
        <w:t>основного общего образования</w:t>
      </w:r>
    </w:p>
    <w:p w:rsidR="00914A7F" w:rsidRDefault="00AD7218">
      <w:pPr>
        <w:pStyle w:val="a3"/>
        <w:spacing w:before="32" w:line="232" w:lineRule="auto"/>
        <w:jc w:val="left"/>
      </w:pPr>
      <w:r>
        <w:t>Финансовое обеспечение реализации основной образовательной программы основного общего образования МБОУ «МБОУ «Малошильнинская СОШ » включает в себя:</w:t>
      </w:r>
    </w:p>
    <w:p w:rsidR="00914A7F" w:rsidRDefault="00AD7218">
      <w:pPr>
        <w:pStyle w:val="a3"/>
        <w:spacing w:before="46"/>
        <w:ind w:left="2766" w:firstLine="0"/>
        <w:jc w:val="left"/>
      </w:pPr>
      <w:r>
        <w:t>обеспечениегосударственныхгарантийправгражданнаполучение</w:t>
      </w:r>
      <w:r>
        <w:rPr>
          <w:spacing w:val="-2"/>
        </w:rPr>
        <w:t>бесплатного</w:t>
      </w:r>
    </w:p>
    <w:p w:rsidR="00914A7F" w:rsidRDefault="00914A7F">
      <w:pPr>
        <w:sectPr w:rsidR="00914A7F">
          <w:pgSz w:w="11940" w:h="16880"/>
          <w:pgMar w:top="560" w:right="180" w:bottom="460" w:left="200" w:header="0" w:footer="263" w:gutter="0"/>
          <w:cols w:space="720"/>
        </w:sectPr>
      </w:pPr>
    </w:p>
    <w:p w:rsidR="00914A7F" w:rsidRDefault="00AD7218">
      <w:pPr>
        <w:pStyle w:val="a3"/>
        <w:spacing w:before="74" w:line="232" w:lineRule="auto"/>
        <w:ind w:left="2046" w:right="496" w:hanging="701"/>
      </w:pPr>
      <w:r>
        <w:lastRenderedPageBreak/>
        <w:t>общедоступного среднего общего образования; исполнение требований ФГОС ООО организацией, осуществляющей образовательную</w:t>
      </w:r>
    </w:p>
    <w:p w:rsidR="00914A7F" w:rsidRDefault="00AD7218">
      <w:pPr>
        <w:pStyle w:val="a3"/>
        <w:spacing w:before="48" w:line="232" w:lineRule="auto"/>
        <w:ind w:right="489" w:firstLine="0"/>
      </w:pPr>
      <w:r>
        <w:t>деятельность; реализацию обязательной части основной образовательной программы и части, формируемой участниками образовательных отношений, включая выполнение индивидуальных проектов и внеурочную деятельность.</w:t>
      </w:r>
    </w:p>
    <w:p w:rsidR="00914A7F" w:rsidRDefault="00AD7218">
      <w:pPr>
        <w:pStyle w:val="a3"/>
        <w:spacing w:line="232" w:lineRule="auto"/>
        <w:ind w:right="496"/>
      </w:pPr>
      <w:r>
        <w:t xml:space="preserve">Финансовое обеспечение реализации основной образовательной программы основного общего образования отражает структуру и объем расходов, необходимых для реализации основной образовательной программы основного общего образования, а также механизм их </w:t>
      </w:r>
      <w:r>
        <w:rPr>
          <w:spacing w:val="-2"/>
        </w:rPr>
        <w:t>формирования.</w:t>
      </w:r>
    </w:p>
    <w:sectPr w:rsidR="00914A7F" w:rsidSect="00914A7F">
      <w:pgSz w:w="11940" w:h="16880"/>
      <w:pgMar w:top="560" w:right="180" w:bottom="460" w:left="200" w:header="0" w:footer="263"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79A1" w:rsidRDefault="009F79A1" w:rsidP="00914A7F">
      <w:r>
        <w:separator/>
      </w:r>
    </w:p>
  </w:endnote>
  <w:endnote w:type="continuationSeparator" w:id="1">
    <w:p w:rsidR="009F79A1" w:rsidRDefault="009F79A1" w:rsidP="00914A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4A7F" w:rsidRDefault="00C307F8">
    <w:pPr>
      <w:pStyle w:val="a3"/>
      <w:spacing w:before="0" w:line="14" w:lineRule="auto"/>
      <w:ind w:left="0" w:firstLine="0"/>
      <w:jc w:val="left"/>
      <w:rPr>
        <w:sz w:val="20"/>
      </w:rPr>
    </w:pPr>
    <w:r w:rsidRPr="00C307F8">
      <w:pict>
        <v:shapetype id="_x0000_t202" coordsize="21600,21600" o:spt="202" path="m,l,21600r21600,l21600,xe">
          <v:stroke joinstyle="miter"/>
          <v:path gradientshapeok="t" o:connecttype="rect"/>
        </v:shapetype>
        <v:shape id="docshape1" o:spid="_x0000_s1025" type="#_x0000_t202" style="position:absolute;margin-left:87.4pt;margin-top:819.55pt;width:17.85pt;height:13.05pt;z-index:-251658752;mso-position-horizontal-relative:page;mso-position-vertical-relative:page" filled="f" stroked="f">
          <v:textbox inset="0,0,0,0">
            <w:txbxContent>
              <w:p w:rsidR="00914A7F" w:rsidRDefault="00C307F8">
                <w:pPr>
                  <w:spacing w:line="245" w:lineRule="exact"/>
                  <w:ind w:left="60"/>
                  <w:rPr>
                    <w:rFonts w:ascii="Calibri"/>
                  </w:rPr>
                </w:pPr>
                <w:r>
                  <w:rPr>
                    <w:rFonts w:ascii="Calibri"/>
                    <w:spacing w:val="-5"/>
                  </w:rPr>
                  <w:fldChar w:fldCharType="begin"/>
                </w:r>
                <w:r w:rsidR="00AD7218">
                  <w:rPr>
                    <w:rFonts w:ascii="Calibri"/>
                    <w:spacing w:val="-5"/>
                  </w:rPr>
                  <w:instrText xml:space="preserve"> PAGE </w:instrText>
                </w:r>
                <w:r>
                  <w:rPr>
                    <w:rFonts w:ascii="Calibri"/>
                    <w:spacing w:val="-5"/>
                  </w:rPr>
                  <w:fldChar w:fldCharType="separate"/>
                </w:r>
                <w:r w:rsidR="000B6C89">
                  <w:rPr>
                    <w:rFonts w:ascii="Calibri"/>
                    <w:noProof/>
                    <w:spacing w:val="-5"/>
                  </w:rPr>
                  <w:t>1</w:t>
                </w:r>
                <w:r>
                  <w:rPr>
                    <w:rFonts w:ascii="Calibri"/>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79A1" w:rsidRDefault="009F79A1" w:rsidP="00914A7F">
      <w:r>
        <w:separator/>
      </w:r>
    </w:p>
  </w:footnote>
  <w:footnote w:type="continuationSeparator" w:id="1">
    <w:p w:rsidR="009F79A1" w:rsidRDefault="009F79A1" w:rsidP="00914A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B0C0C"/>
    <w:multiLevelType w:val="hybridMultilevel"/>
    <w:tmpl w:val="BBC0626A"/>
    <w:lvl w:ilvl="0" w:tplc="E6C48796">
      <w:start w:val="2"/>
      <w:numFmt w:val="decimal"/>
      <w:lvlText w:val="%1."/>
      <w:lvlJc w:val="left"/>
      <w:pPr>
        <w:ind w:left="2068" w:hanging="2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424C2C0">
      <w:numFmt w:val="bullet"/>
      <w:lvlText w:val="•"/>
      <w:lvlJc w:val="left"/>
      <w:pPr>
        <w:ind w:left="3009" w:hanging="260"/>
      </w:pPr>
      <w:rPr>
        <w:rFonts w:hint="default"/>
        <w:lang w:val="ru-RU" w:eastAsia="en-US" w:bidi="ar-SA"/>
      </w:rPr>
    </w:lvl>
    <w:lvl w:ilvl="2" w:tplc="F458890C">
      <w:numFmt w:val="bullet"/>
      <w:lvlText w:val="•"/>
      <w:lvlJc w:val="left"/>
      <w:pPr>
        <w:ind w:left="3958" w:hanging="260"/>
      </w:pPr>
      <w:rPr>
        <w:rFonts w:hint="default"/>
        <w:lang w:val="ru-RU" w:eastAsia="en-US" w:bidi="ar-SA"/>
      </w:rPr>
    </w:lvl>
    <w:lvl w:ilvl="3" w:tplc="FA9234D8">
      <w:numFmt w:val="bullet"/>
      <w:lvlText w:val="•"/>
      <w:lvlJc w:val="left"/>
      <w:pPr>
        <w:ind w:left="4907" w:hanging="260"/>
      </w:pPr>
      <w:rPr>
        <w:rFonts w:hint="default"/>
        <w:lang w:val="ru-RU" w:eastAsia="en-US" w:bidi="ar-SA"/>
      </w:rPr>
    </w:lvl>
    <w:lvl w:ilvl="4" w:tplc="9AF8CAA2">
      <w:numFmt w:val="bullet"/>
      <w:lvlText w:val="•"/>
      <w:lvlJc w:val="left"/>
      <w:pPr>
        <w:ind w:left="5856" w:hanging="260"/>
      </w:pPr>
      <w:rPr>
        <w:rFonts w:hint="default"/>
        <w:lang w:val="ru-RU" w:eastAsia="en-US" w:bidi="ar-SA"/>
      </w:rPr>
    </w:lvl>
    <w:lvl w:ilvl="5" w:tplc="1FDED75A">
      <w:numFmt w:val="bullet"/>
      <w:lvlText w:val="•"/>
      <w:lvlJc w:val="left"/>
      <w:pPr>
        <w:ind w:left="6805" w:hanging="260"/>
      </w:pPr>
      <w:rPr>
        <w:rFonts w:hint="default"/>
        <w:lang w:val="ru-RU" w:eastAsia="en-US" w:bidi="ar-SA"/>
      </w:rPr>
    </w:lvl>
    <w:lvl w:ilvl="6" w:tplc="19E25E1A">
      <w:numFmt w:val="bullet"/>
      <w:lvlText w:val="•"/>
      <w:lvlJc w:val="left"/>
      <w:pPr>
        <w:ind w:left="7754" w:hanging="260"/>
      </w:pPr>
      <w:rPr>
        <w:rFonts w:hint="default"/>
        <w:lang w:val="ru-RU" w:eastAsia="en-US" w:bidi="ar-SA"/>
      </w:rPr>
    </w:lvl>
    <w:lvl w:ilvl="7" w:tplc="8ACAD716">
      <w:numFmt w:val="bullet"/>
      <w:lvlText w:val="•"/>
      <w:lvlJc w:val="left"/>
      <w:pPr>
        <w:ind w:left="8703" w:hanging="260"/>
      </w:pPr>
      <w:rPr>
        <w:rFonts w:hint="default"/>
        <w:lang w:val="ru-RU" w:eastAsia="en-US" w:bidi="ar-SA"/>
      </w:rPr>
    </w:lvl>
    <w:lvl w:ilvl="8" w:tplc="FBE67386">
      <w:numFmt w:val="bullet"/>
      <w:lvlText w:val="•"/>
      <w:lvlJc w:val="left"/>
      <w:pPr>
        <w:ind w:left="9652" w:hanging="260"/>
      </w:pPr>
      <w:rPr>
        <w:rFonts w:hint="default"/>
        <w:lang w:val="ru-RU" w:eastAsia="en-US" w:bidi="ar-SA"/>
      </w:rPr>
    </w:lvl>
  </w:abstractNum>
  <w:abstractNum w:abstractNumId="1">
    <w:nsid w:val="13A433F1"/>
    <w:multiLevelType w:val="hybridMultilevel"/>
    <w:tmpl w:val="C696E446"/>
    <w:lvl w:ilvl="0" w:tplc="F118CBE4">
      <w:start w:val="1"/>
      <w:numFmt w:val="decimal"/>
      <w:lvlText w:val="%1."/>
      <w:lvlJc w:val="left"/>
      <w:pPr>
        <w:ind w:left="1348"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1" w:tplc="684C8E62">
      <w:numFmt w:val="bullet"/>
      <w:lvlText w:val="•"/>
      <w:lvlJc w:val="left"/>
      <w:pPr>
        <w:ind w:left="2361" w:hanging="360"/>
      </w:pPr>
      <w:rPr>
        <w:rFonts w:hint="default"/>
        <w:lang w:val="ru-RU" w:eastAsia="en-US" w:bidi="ar-SA"/>
      </w:rPr>
    </w:lvl>
    <w:lvl w:ilvl="2" w:tplc="D8C6C5A6">
      <w:numFmt w:val="bullet"/>
      <w:lvlText w:val="•"/>
      <w:lvlJc w:val="left"/>
      <w:pPr>
        <w:ind w:left="3382" w:hanging="360"/>
      </w:pPr>
      <w:rPr>
        <w:rFonts w:hint="default"/>
        <w:lang w:val="ru-RU" w:eastAsia="en-US" w:bidi="ar-SA"/>
      </w:rPr>
    </w:lvl>
    <w:lvl w:ilvl="3" w:tplc="26BA3352">
      <w:numFmt w:val="bullet"/>
      <w:lvlText w:val="•"/>
      <w:lvlJc w:val="left"/>
      <w:pPr>
        <w:ind w:left="4403" w:hanging="360"/>
      </w:pPr>
      <w:rPr>
        <w:rFonts w:hint="default"/>
        <w:lang w:val="ru-RU" w:eastAsia="en-US" w:bidi="ar-SA"/>
      </w:rPr>
    </w:lvl>
    <w:lvl w:ilvl="4" w:tplc="1C065AB4">
      <w:numFmt w:val="bullet"/>
      <w:lvlText w:val="•"/>
      <w:lvlJc w:val="left"/>
      <w:pPr>
        <w:ind w:left="5424" w:hanging="360"/>
      </w:pPr>
      <w:rPr>
        <w:rFonts w:hint="default"/>
        <w:lang w:val="ru-RU" w:eastAsia="en-US" w:bidi="ar-SA"/>
      </w:rPr>
    </w:lvl>
    <w:lvl w:ilvl="5" w:tplc="3842C974">
      <w:numFmt w:val="bullet"/>
      <w:lvlText w:val="•"/>
      <w:lvlJc w:val="left"/>
      <w:pPr>
        <w:ind w:left="6445" w:hanging="360"/>
      </w:pPr>
      <w:rPr>
        <w:rFonts w:hint="default"/>
        <w:lang w:val="ru-RU" w:eastAsia="en-US" w:bidi="ar-SA"/>
      </w:rPr>
    </w:lvl>
    <w:lvl w:ilvl="6" w:tplc="FC9EC0DE">
      <w:numFmt w:val="bullet"/>
      <w:lvlText w:val="•"/>
      <w:lvlJc w:val="left"/>
      <w:pPr>
        <w:ind w:left="7466" w:hanging="360"/>
      </w:pPr>
      <w:rPr>
        <w:rFonts w:hint="default"/>
        <w:lang w:val="ru-RU" w:eastAsia="en-US" w:bidi="ar-SA"/>
      </w:rPr>
    </w:lvl>
    <w:lvl w:ilvl="7" w:tplc="8DB86BD2">
      <w:numFmt w:val="bullet"/>
      <w:lvlText w:val="•"/>
      <w:lvlJc w:val="left"/>
      <w:pPr>
        <w:ind w:left="8487" w:hanging="360"/>
      </w:pPr>
      <w:rPr>
        <w:rFonts w:hint="default"/>
        <w:lang w:val="ru-RU" w:eastAsia="en-US" w:bidi="ar-SA"/>
      </w:rPr>
    </w:lvl>
    <w:lvl w:ilvl="8" w:tplc="E6700366">
      <w:numFmt w:val="bullet"/>
      <w:lvlText w:val="•"/>
      <w:lvlJc w:val="left"/>
      <w:pPr>
        <w:ind w:left="9508" w:hanging="360"/>
      </w:pPr>
      <w:rPr>
        <w:rFonts w:hint="default"/>
        <w:lang w:val="ru-RU" w:eastAsia="en-US" w:bidi="ar-SA"/>
      </w:rPr>
    </w:lvl>
  </w:abstractNum>
  <w:abstractNum w:abstractNumId="2">
    <w:nsid w:val="14605DCF"/>
    <w:multiLevelType w:val="hybridMultilevel"/>
    <w:tmpl w:val="1242DF72"/>
    <w:lvl w:ilvl="0" w:tplc="D8F24B08">
      <w:start w:val="1"/>
      <w:numFmt w:val="decimal"/>
      <w:lvlText w:val="%1."/>
      <w:lvlJc w:val="left"/>
      <w:pPr>
        <w:ind w:left="1348" w:hanging="27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74A93F4">
      <w:numFmt w:val="bullet"/>
      <w:lvlText w:val="•"/>
      <w:lvlJc w:val="left"/>
      <w:pPr>
        <w:ind w:left="2361" w:hanging="274"/>
      </w:pPr>
      <w:rPr>
        <w:rFonts w:hint="default"/>
        <w:lang w:val="ru-RU" w:eastAsia="en-US" w:bidi="ar-SA"/>
      </w:rPr>
    </w:lvl>
    <w:lvl w:ilvl="2" w:tplc="9F6C62F6">
      <w:numFmt w:val="bullet"/>
      <w:lvlText w:val="•"/>
      <w:lvlJc w:val="left"/>
      <w:pPr>
        <w:ind w:left="3382" w:hanging="274"/>
      </w:pPr>
      <w:rPr>
        <w:rFonts w:hint="default"/>
        <w:lang w:val="ru-RU" w:eastAsia="en-US" w:bidi="ar-SA"/>
      </w:rPr>
    </w:lvl>
    <w:lvl w:ilvl="3" w:tplc="13F898C0">
      <w:numFmt w:val="bullet"/>
      <w:lvlText w:val="•"/>
      <w:lvlJc w:val="left"/>
      <w:pPr>
        <w:ind w:left="4403" w:hanging="274"/>
      </w:pPr>
      <w:rPr>
        <w:rFonts w:hint="default"/>
        <w:lang w:val="ru-RU" w:eastAsia="en-US" w:bidi="ar-SA"/>
      </w:rPr>
    </w:lvl>
    <w:lvl w:ilvl="4" w:tplc="A498CDA8">
      <w:numFmt w:val="bullet"/>
      <w:lvlText w:val="•"/>
      <w:lvlJc w:val="left"/>
      <w:pPr>
        <w:ind w:left="5424" w:hanging="274"/>
      </w:pPr>
      <w:rPr>
        <w:rFonts w:hint="default"/>
        <w:lang w:val="ru-RU" w:eastAsia="en-US" w:bidi="ar-SA"/>
      </w:rPr>
    </w:lvl>
    <w:lvl w:ilvl="5" w:tplc="227E885E">
      <w:numFmt w:val="bullet"/>
      <w:lvlText w:val="•"/>
      <w:lvlJc w:val="left"/>
      <w:pPr>
        <w:ind w:left="6445" w:hanging="274"/>
      </w:pPr>
      <w:rPr>
        <w:rFonts w:hint="default"/>
        <w:lang w:val="ru-RU" w:eastAsia="en-US" w:bidi="ar-SA"/>
      </w:rPr>
    </w:lvl>
    <w:lvl w:ilvl="6" w:tplc="044404CC">
      <w:numFmt w:val="bullet"/>
      <w:lvlText w:val="•"/>
      <w:lvlJc w:val="left"/>
      <w:pPr>
        <w:ind w:left="7466" w:hanging="274"/>
      </w:pPr>
      <w:rPr>
        <w:rFonts w:hint="default"/>
        <w:lang w:val="ru-RU" w:eastAsia="en-US" w:bidi="ar-SA"/>
      </w:rPr>
    </w:lvl>
    <w:lvl w:ilvl="7" w:tplc="3E106C6E">
      <w:numFmt w:val="bullet"/>
      <w:lvlText w:val="•"/>
      <w:lvlJc w:val="left"/>
      <w:pPr>
        <w:ind w:left="8487" w:hanging="274"/>
      </w:pPr>
      <w:rPr>
        <w:rFonts w:hint="default"/>
        <w:lang w:val="ru-RU" w:eastAsia="en-US" w:bidi="ar-SA"/>
      </w:rPr>
    </w:lvl>
    <w:lvl w:ilvl="8" w:tplc="24F40CFC">
      <w:numFmt w:val="bullet"/>
      <w:lvlText w:val="•"/>
      <w:lvlJc w:val="left"/>
      <w:pPr>
        <w:ind w:left="9508" w:hanging="274"/>
      </w:pPr>
      <w:rPr>
        <w:rFonts w:hint="default"/>
        <w:lang w:val="ru-RU" w:eastAsia="en-US" w:bidi="ar-SA"/>
      </w:rPr>
    </w:lvl>
  </w:abstractNum>
  <w:abstractNum w:abstractNumId="3">
    <w:nsid w:val="34A603C0"/>
    <w:multiLevelType w:val="hybridMultilevel"/>
    <w:tmpl w:val="32CAFC04"/>
    <w:lvl w:ilvl="0" w:tplc="C39E08F6">
      <w:start w:val="1"/>
      <w:numFmt w:val="decimal"/>
      <w:lvlText w:val="%1."/>
      <w:lvlJc w:val="left"/>
      <w:pPr>
        <w:ind w:left="2068" w:hanging="2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28C4641A">
      <w:numFmt w:val="bullet"/>
      <w:lvlText w:val="•"/>
      <w:lvlJc w:val="left"/>
      <w:pPr>
        <w:ind w:left="3009" w:hanging="260"/>
      </w:pPr>
      <w:rPr>
        <w:rFonts w:hint="default"/>
        <w:lang w:val="ru-RU" w:eastAsia="en-US" w:bidi="ar-SA"/>
      </w:rPr>
    </w:lvl>
    <w:lvl w:ilvl="2" w:tplc="AEC8D594">
      <w:numFmt w:val="bullet"/>
      <w:lvlText w:val="•"/>
      <w:lvlJc w:val="left"/>
      <w:pPr>
        <w:ind w:left="3958" w:hanging="260"/>
      </w:pPr>
      <w:rPr>
        <w:rFonts w:hint="default"/>
        <w:lang w:val="ru-RU" w:eastAsia="en-US" w:bidi="ar-SA"/>
      </w:rPr>
    </w:lvl>
    <w:lvl w:ilvl="3" w:tplc="4AA4D26E">
      <w:numFmt w:val="bullet"/>
      <w:lvlText w:val="•"/>
      <w:lvlJc w:val="left"/>
      <w:pPr>
        <w:ind w:left="4907" w:hanging="260"/>
      </w:pPr>
      <w:rPr>
        <w:rFonts w:hint="default"/>
        <w:lang w:val="ru-RU" w:eastAsia="en-US" w:bidi="ar-SA"/>
      </w:rPr>
    </w:lvl>
    <w:lvl w:ilvl="4" w:tplc="543293D2">
      <w:numFmt w:val="bullet"/>
      <w:lvlText w:val="•"/>
      <w:lvlJc w:val="left"/>
      <w:pPr>
        <w:ind w:left="5856" w:hanging="260"/>
      </w:pPr>
      <w:rPr>
        <w:rFonts w:hint="default"/>
        <w:lang w:val="ru-RU" w:eastAsia="en-US" w:bidi="ar-SA"/>
      </w:rPr>
    </w:lvl>
    <w:lvl w:ilvl="5" w:tplc="4D04FC22">
      <w:numFmt w:val="bullet"/>
      <w:lvlText w:val="•"/>
      <w:lvlJc w:val="left"/>
      <w:pPr>
        <w:ind w:left="6805" w:hanging="260"/>
      </w:pPr>
      <w:rPr>
        <w:rFonts w:hint="default"/>
        <w:lang w:val="ru-RU" w:eastAsia="en-US" w:bidi="ar-SA"/>
      </w:rPr>
    </w:lvl>
    <w:lvl w:ilvl="6" w:tplc="39A6EDF2">
      <w:numFmt w:val="bullet"/>
      <w:lvlText w:val="•"/>
      <w:lvlJc w:val="left"/>
      <w:pPr>
        <w:ind w:left="7754" w:hanging="260"/>
      </w:pPr>
      <w:rPr>
        <w:rFonts w:hint="default"/>
        <w:lang w:val="ru-RU" w:eastAsia="en-US" w:bidi="ar-SA"/>
      </w:rPr>
    </w:lvl>
    <w:lvl w:ilvl="7" w:tplc="EFB80782">
      <w:numFmt w:val="bullet"/>
      <w:lvlText w:val="•"/>
      <w:lvlJc w:val="left"/>
      <w:pPr>
        <w:ind w:left="8703" w:hanging="260"/>
      </w:pPr>
      <w:rPr>
        <w:rFonts w:hint="default"/>
        <w:lang w:val="ru-RU" w:eastAsia="en-US" w:bidi="ar-SA"/>
      </w:rPr>
    </w:lvl>
    <w:lvl w:ilvl="8" w:tplc="6ED43BCE">
      <w:numFmt w:val="bullet"/>
      <w:lvlText w:val="•"/>
      <w:lvlJc w:val="left"/>
      <w:pPr>
        <w:ind w:left="9652" w:hanging="260"/>
      </w:pPr>
      <w:rPr>
        <w:rFonts w:hint="default"/>
        <w:lang w:val="ru-RU" w:eastAsia="en-US" w:bidi="ar-SA"/>
      </w:rPr>
    </w:lvl>
  </w:abstractNum>
  <w:abstractNum w:abstractNumId="4">
    <w:nsid w:val="353852D5"/>
    <w:multiLevelType w:val="hybridMultilevel"/>
    <w:tmpl w:val="D2A250AC"/>
    <w:lvl w:ilvl="0" w:tplc="4BC42864">
      <w:start w:val="1"/>
      <w:numFmt w:val="decimal"/>
      <w:lvlText w:val="%1)"/>
      <w:lvlJc w:val="left"/>
      <w:pPr>
        <w:ind w:left="1348" w:hanging="27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5027DD4">
      <w:numFmt w:val="bullet"/>
      <w:lvlText w:val="•"/>
      <w:lvlJc w:val="left"/>
      <w:pPr>
        <w:ind w:left="2361" w:hanging="272"/>
      </w:pPr>
      <w:rPr>
        <w:rFonts w:hint="default"/>
        <w:lang w:val="ru-RU" w:eastAsia="en-US" w:bidi="ar-SA"/>
      </w:rPr>
    </w:lvl>
    <w:lvl w:ilvl="2" w:tplc="D2B63378">
      <w:numFmt w:val="bullet"/>
      <w:lvlText w:val="•"/>
      <w:lvlJc w:val="left"/>
      <w:pPr>
        <w:ind w:left="3382" w:hanging="272"/>
      </w:pPr>
      <w:rPr>
        <w:rFonts w:hint="default"/>
        <w:lang w:val="ru-RU" w:eastAsia="en-US" w:bidi="ar-SA"/>
      </w:rPr>
    </w:lvl>
    <w:lvl w:ilvl="3" w:tplc="001200B6">
      <w:numFmt w:val="bullet"/>
      <w:lvlText w:val="•"/>
      <w:lvlJc w:val="left"/>
      <w:pPr>
        <w:ind w:left="4403" w:hanging="272"/>
      </w:pPr>
      <w:rPr>
        <w:rFonts w:hint="default"/>
        <w:lang w:val="ru-RU" w:eastAsia="en-US" w:bidi="ar-SA"/>
      </w:rPr>
    </w:lvl>
    <w:lvl w:ilvl="4" w:tplc="860CFB44">
      <w:numFmt w:val="bullet"/>
      <w:lvlText w:val="•"/>
      <w:lvlJc w:val="left"/>
      <w:pPr>
        <w:ind w:left="5424" w:hanging="272"/>
      </w:pPr>
      <w:rPr>
        <w:rFonts w:hint="default"/>
        <w:lang w:val="ru-RU" w:eastAsia="en-US" w:bidi="ar-SA"/>
      </w:rPr>
    </w:lvl>
    <w:lvl w:ilvl="5" w:tplc="F06CF55C">
      <w:numFmt w:val="bullet"/>
      <w:lvlText w:val="•"/>
      <w:lvlJc w:val="left"/>
      <w:pPr>
        <w:ind w:left="6445" w:hanging="272"/>
      </w:pPr>
      <w:rPr>
        <w:rFonts w:hint="default"/>
        <w:lang w:val="ru-RU" w:eastAsia="en-US" w:bidi="ar-SA"/>
      </w:rPr>
    </w:lvl>
    <w:lvl w:ilvl="6" w:tplc="4DDA33AE">
      <w:numFmt w:val="bullet"/>
      <w:lvlText w:val="•"/>
      <w:lvlJc w:val="left"/>
      <w:pPr>
        <w:ind w:left="7466" w:hanging="272"/>
      </w:pPr>
      <w:rPr>
        <w:rFonts w:hint="default"/>
        <w:lang w:val="ru-RU" w:eastAsia="en-US" w:bidi="ar-SA"/>
      </w:rPr>
    </w:lvl>
    <w:lvl w:ilvl="7" w:tplc="06125354">
      <w:numFmt w:val="bullet"/>
      <w:lvlText w:val="•"/>
      <w:lvlJc w:val="left"/>
      <w:pPr>
        <w:ind w:left="8487" w:hanging="272"/>
      </w:pPr>
      <w:rPr>
        <w:rFonts w:hint="default"/>
        <w:lang w:val="ru-RU" w:eastAsia="en-US" w:bidi="ar-SA"/>
      </w:rPr>
    </w:lvl>
    <w:lvl w:ilvl="8" w:tplc="30E666BC">
      <w:numFmt w:val="bullet"/>
      <w:lvlText w:val="•"/>
      <w:lvlJc w:val="left"/>
      <w:pPr>
        <w:ind w:left="9508" w:hanging="272"/>
      </w:pPr>
      <w:rPr>
        <w:rFonts w:hint="default"/>
        <w:lang w:val="ru-RU" w:eastAsia="en-US" w:bidi="ar-SA"/>
      </w:rPr>
    </w:lvl>
  </w:abstractNum>
  <w:abstractNum w:abstractNumId="5">
    <w:nsid w:val="3CA251EE"/>
    <w:multiLevelType w:val="hybridMultilevel"/>
    <w:tmpl w:val="AB6861C4"/>
    <w:lvl w:ilvl="0" w:tplc="1AEE8326">
      <w:start w:val="1"/>
      <w:numFmt w:val="decimal"/>
      <w:lvlText w:val="%1."/>
      <w:lvlJc w:val="left"/>
      <w:pPr>
        <w:ind w:left="1348" w:hanging="27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548D95A">
      <w:numFmt w:val="bullet"/>
      <w:lvlText w:val="•"/>
      <w:lvlJc w:val="left"/>
      <w:pPr>
        <w:ind w:left="2361" w:hanging="274"/>
      </w:pPr>
      <w:rPr>
        <w:rFonts w:hint="default"/>
        <w:lang w:val="ru-RU" w:eastAsia="en-US" w:bidi="ar-SA"/>
      </w:rPr>
    </w:lvl>
    <w:lvl w:ilvl="2" w:tplc="E5C8DD78">
      <w:numFmt w:val="bullet"/>
      <w:lvlText w:val="•"/>
      <w:lvlJc w:val="left"/>
      <w:pPr>
        <w:ind w:left="3382" w:hanging="274"/>
      </w:pPr>
      <w:rPr>
        <w:rFonts w:hint="default"/>
        <w:lang w:val="ru-RU" w:eastAsia="en-US" w:bidi="ar-SA"/>
      </w:rPr>
    </w:lvl>
    <w:lvl w:ilvl="3" w:tplc="05AABA1C">
      <w:numFmt w:val="bullet"/>
      <w:lvlText w:val="•"/>
      <w:lvlJc w:val="left"/>
      <w:pPr>
        <w:ind w:left="4403" w:hanging="274"/>
      </w:pPr>
      <w:rPr>
        <w:rFonts w:hint="default"/>
        <w:lang w:val="ru-RU" w:eastAsia="en-US" w:bidi="ar-SA"/>
      </w:rPr>
    </w:lvl>
    <w:lvl w:ilvl="4" w:tplc="4C6661DC">
      <w:numFmt w:val="bullet"/>
      <w:lvlText w:val="•"/>
      <w:lvlJc w:val="left"/>
      <w:pPr>
        <w:ind w:left="5424" w:hanging="274"/>
      </w:pPr>
      <w:rPr>
        <w:rFonts w:hint="default"/>
        <w:lang w:val="ru-RU" w:eastAsia="en-US" w:bidi="ar-SA"/>
      </w:rPr>
    </w:lvl>
    <w:lvl w:ilvl="5" w:tplc="D09EF582">
      <w:numFmt w:val="bullet"/>
      <w:lvlText w:val="•"/>
      <w:lvlJc w:val="left"/>
      <w:pPr>
        <w:ind w:left="6445" w:hanging="274"/>
      </w:pPr>
      <w:rPr>
        <w:rFonts w:hint="default"/>
        <w:lang w:val="ru-RU" w:eastAsia="en-US" w:bidi="ar-SA"/>
      </w:rPr>
    </w:lvl>
    <w:lvl w:ilvl="6" w:tplc="2CB2276C">
      <w:numFmt w:val="bullet"/>
      <w:lvlText w:val="•"/>
      <w:lvlJc w:val="left"/>
      <w:pPr>
        <w:ind w:left="7466" w:hanging="274"/>
      </w:pPr>
      <w:rPr>
        <w:rFonts w:hint="default"/>
        <w:lang w:val="ru-RU" w:eastAsia="en-US" w:bidi="ar-SA"/>
      </w:rPr>
    </w:lvl>
    <w:lvl w:ilvl="7" w:tplc="A0C08DEE">
      <w:numFmt w:val="bullet"/>
      <w:lvlText w:val="•"/>
      <w:lvlJc w:val="left"/>
      <w:pPr>
        <w:ind w:left="8487" w:hanging="274"/>
      </w:pPr>
      <w:rPr>
        <w:rFonts w:hint="default"/>
        <w:lang w:val="ru-RU" w:eastAsia="en-US" w:bidi="ar-SA"/>
      </w:rPr>
    </w:lvl>
    <w:lvl w:ilvl="8" w:tplc="818A1108">
      <w:numFmt w:val="bullet"/>
      <w:lvlText w:val="•"/>
      <w:lvlJc w:val="left"/>
      <w:pPr>
        <w:ind w:left="9508" w:hanging="274"/>
      </w:pPr>
      <w:rPr>
        <w:rFonts w:hint="default"/>
        <w:lang w:val="ru-RU" w:eastAsia="en-US" w:bidi="ar-SA"/>
      </w:rPr>
    </w:lvl>
  </w:abstractNum>
  <w:abstractNum w:abstractNumId="6">
    <w:nsid w:val="409C719B"/>
    <w:multiLevelType w:val="hybridMultilevel"/>
    <w:tmpl w:val="50066D76"/>
    <w:lvl w:ilvl="0" w:tplc="E1A031AA">
      <w:numFmt w:val="bullet"/>
      <w:lvlText w:val="-"/>
      <w:lvlJc w:val="left"/>
      <w:pPr>
        <w:ind w:left="2068"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9BB2A108">
      <w:numFmt w:val="bullet"/>
      <w:lvlText w:val="•"/>
      <w:lvlJc w:val="left"/>
      <w:pPr>
        <w:ind w:left="3009" w:hanging="260"/>
      </w:pPr>
      <w:rPr>
        <w:rFonts w:hint="default"/>
        <w:lang w:val="ru-RU" w:eastAsia="en-US" w:bidi="ar-SA"/>
      </w:rPr>
    </w:lvl>
    <w:lvl w:ilvl="2" w:tplc="4E0EF394">
      <w:numFmt w:val="bullet"/>
      <w:lvlText w:val="•"/>
      <w:lvlJc w:val="left"/>
      <w:pPr>
        <w:ind w:left="3958" w:hanging="260"/>
      </w:pPr>
      <w:rPr>
        <w:rFonts w:hint="default"/>
        <w:lang w:val="ru-RU" w:eastAsia="en-US" w:bidi="ar-SA"/>
      </w:rPr>
    </w:lvl>
    <w:lvl w:ilvl="3" w:tplc="214CB836">
      <w:numFmt w:val="bullet"/>
      <w:lvlText w:val="•"/>
      <w:lvlJc w:val="left"/>
      <w:pPr>
        <w:ind w:left="4907" w:hanging="260"/>
      </w:pPr>
      <w:rPr>
        <w:rFonts w:hint="default"/>
        <w:lang w:val="ru-RU" w:eastAsia="en-US" w:bidi="ar-SA"/>
      </w:rPr>
    </w:lvl>
    <w:lvl w:ilvl="4" w:tplc="5EFC6CE0">
      <w:numFmt w:val="bullet"/>
      <w:lvlText w:val="•"/>
      <w:lvlJc w:val="left"/>
      <w:pPr>
        <w:ind w:left="5856" w:hanging="260"/>
      </w:pPr>
      <w:rPr>
        <w:rFonts w:hint="default"/>
        <w:lang w:val="ru-RU" w:eastAsia="en-US" w:bidi="ar-SA"/>
      </w:rPr>
    </w:lvl>
    <w:lvl w:ilvl="5" w:tplc="398E53E0">
      <w:numFmt w:val="bullet"/>
      <w:lvlText w:val="•"/>
      <w:lvlJc w:val="left"/>
      <w:pPr>
        <w:ind w:left="6805" w:hanging="260"/>
      </w:pPr>
      <w:rPr>
        <w:rFonts w:hint="default"/>
        <w:lang w:val="ru-RU" w:eastAsia="en-US" w:bidi="ar-SA"/>
      </w:rPr>
    </w:lvl>
    <w:lvl w:ilvl="6" w:tplc="2078082C">
      <w:numFmt w:val="bullet"/>
      <w:lvlText w:val="•"/>
      <w:lvlJc w:val="left"/>
      <w:pPr>
        <w:ind w:left="7754" w:hanging="260"/>
      </w:pPr>
      <w:rPr>
        <w:rFonts w:hint="default"/>
        <w:lang w:val="ru-RU" w:eastAsia="en-US" w:bidi="ar-SA"/>
      </w:rPr>
    </w:lvl>
    <w:lvl w:ilvl="7" w:tplc="E584899E">
      <w:numFmt w:val="bullet"/>
      <w:lvlText w:val="•"/>
      <w:lvlJc w:val="left"/>
      <w:pPr>
        <w:ind w:left="8703" w:hanging="260"/>
      </w:pPr>
      <w:rPr>
        <w:rFonts w:hint="default"/>
        <w:lang w:val="ru-RU" w:eastAsia="en-US" w:bidi="ar-SA"/>
      </w:rPr>
    </w:lvl>
    <w:lvl w:ilvl="8" w:tplc="DCE4BBEC">
      <w:numFmt w:val="bullet"/>
      <w:lvlText w:val="•"/>
      <w:lvlJc w:val="left"/>
      <w:pPr>
        <w:ind w:left="9652" w:hanging="260"/>
      </w:pPr>
      <w:rPr>
        <w:rFonts w:hint="default"/>
        <w:lang w:val="ru-RU" w:eastAsia="en-US" w:bidi="ar-SA"/>
      </w:rPr>
    </w:lvl>
  </w:abstractNum>
  <w:abstractNum w:abstractNumId="7">
    <w:nsid w:val="4F083AEB"/>
    <w:multiLevelType w:val="hybridMultilevel"/>
    <w:tmpl w:val="2B20E0A8"/>
    <w:lvl w:ilvl="0" w:tplc="3866096C">
      <w:start w:val="1"/>
      <w:numFmt w:val="decimal"/>
      <w:lvlText w:val="%1."/>
      <w:lvlJc w:val="left"/>
      <w:pPr>
        <w:ind w:left="1348" w:hanging="27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A66216C">
      <w:numFmt w:val="bullet"/>
      <w:lvlText w:val="•"/>
      <w:lvlJc w:val="left"/>
      <w:pPr>
        <w:ind w:left="2361" w:hanging="274"/>
      </w:pPr>
      <w:rPr>
        <w:rFonts w:hint="default"/>
        <w:lang w:val="ru-RU" w:eastAsia="en-US" w:bidi="ar-SA"/>
      </w:rPr>
    </w:lvl>
    <w:lvl w:ilvl="2" w:tplc="79EA7918">
      <w:numFmt w:val="bullet"/>
      <w:lvlText w:val="•"/>
      <w:lvlJc w:val="left"/>
      <w:pPr>
        <w:ind w:left="3382" w:hanging="274"/>
      </w:pPr>
      <w:rPr>
        <w:rFonts w:hint="default"/>
        <w:lang w:val="ru-RU" w:eastAsia="en-US" w:bidi="ar-SA"/>
      </w:rPr>
    </w:lvl>
    <w:lvl w:ilvl="3" w:tplc="EEF0F1CC">
      <w:numFmt w:val="bullet"/>
      <w:lvlText w:val="•"/>
      <w:lvlJc w:val="left"/>
      <w:pPr>
        <w:ind w:left="4403" w:hanging="274"/>
      </w:pPr>
      <w:rPr>
        <w:rFonts w:hint="default"/>
        <w:lang w:val="ru-RU" w:eastAsia="en-US" w:bidi="ar-SA"/>
      </w:rPr>
    </w:lvl>
    <w:lvl w:ilvl="4" w:tplc="B18A91D4">
      <w:numFmt w:val="bullet"/>
      <w:lvlText w:val="•"/>
      <w:lvlJc w:val="left"/>
      <w:pPr>
        <w:ind w:left="5424" w:hanging="274"/>
      </w:pPr>
      <w:rPr>
        <w:rFonts w:hint="default"/>
        <w:lang w:val="ru-RU" w:eastAsia="en-US" w:bidi="ar-SA"/>
      </w:rPr>
    </w:lvl>
    <w:lvl w:ilvl="5" w:tplc="11CC0AA6">
      <w:numFmt w:val="bullet"/>
      <w:lvlText w:val="•"/>
      <w:lvlJc w:val="left"/>
      <w:pPr>
        <w:ind w:left="6445" w:hanging="274"/>
      </w:pPr>
      <w:rPr>
        <w:rFonts w:hint="default"/>
        <w:lang w:val="ru-RU" w:eastAsia="en-US" w:bidi="ar-SA"/>
      </w:rPr>
    </w:lvl>
    <w:lvl w:ilvl="6" w:tplc="DC380706">
      <w:numFmt w:val="bullet"/>
      <w:lvlText w:val="•"/>
      <w:lvlJc w:val="left"/>
      <w:pPr>
        <w:ind w:left="7466" w:hanging="274"/>
      </w:pPr>
      <w:rPr>
        <w:rFonts w:hint="default"/>
        <w:lang w:val="ru-RU" w:eastAsia="en-US" w:bidi="ar-SA"/>
      </w:rPr>
    </w:lvl>
    <w:lvl w:ilvl="7" w:tplc="C4A6ABF2">
      <w:numFmt w:val="bullet"/>
      <w:lvlText w:val="•"/>
      <w:lvlJc w:val="left"/>
      <w:pPr>
        <w:ind w:left="8487" w:hanging="274"/>
      </w:pPr>
      <w:rPr>
        <w:rFonts w:hint="default"/>
        <w:lang w:val="ru-RU" w:eastAsia="en-US" w:bidi="ar-SA"/>
      </w:rPr>
    </w:lvl>
    <w:lvl w:ilvl="8" w:tplc="17C41D2E">
      <w:numFmt w:val="bullet"/>
      <w:lvlText w:val="•"/>
      <w:lvlJc w:val="left"/>
      <w:pPr>
        <w:ind w:left="9508" w:hanging="274"/>
      </w:pPr>
      <w:rPr>
        <w:rFonts w:hint="default"/>
        <w:lang w:val="ru-RU" w:eastAsia="en-US" w:bidi="ar-SA"/>
      </w:rPr>
    </w:lvl>
  </w:abstractNum>
  <w:abstractNum w:abstractNumId="8">
    <w:nsid w:val="51BC6D5B"/>
    <w:multiLevelType w:val="hybridMultilevel"/>
    <w:tmpl w:val="23DE8194"/>
    <w:lvl w:ilvl="0" w:tplc="881AC02A">
      <w:start w:val="1"/>
      <w:numFmt w:val="decimal"/>
      <w:lvlText w:val="%1."/>
      <w:lvlJc w:val="left"/>
      <w:pPr>
        <w:ind w:left="1348" w:hanging="27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12A5B2E">
      <w:numFmt w:val="bullet"/>
      <w:lvlText w:val="•"/>
      <w:lvlJc w:val="left"/>
      <w:pPr>
        <w:ind w:left="2361" w:hanging="274"/>
      </w:pPr>
      <w:rPr>
        <w:rFonts w:hint="default"/>
        <w:lang w:val="ru-RU" w:eastAsia="en-US" w:bidi="ar-SA"/>
      </w:rPr>
    </w:lvl>
    <w:lvl w:ilvl="2" w:tplc="78000BC0">
      <w:numFmt w:val="bullet"/>
      <w:lvlText w:val="•"/>
      <w:lvlJc w:val="left"/>
      <w:pPr>
        <w:ind w:left="3382" w:hanging="274"/>
      </w:pPr>
      <w:rPr>
        <w:rFonts w:hint="default"/>
        <w:lang w:val="ru-RU" w:eastAsia="en-US" w:bidi="ar-SA"/>
      </w:rPr>
    </w:lvl>
    <w:lvl w:ilvl="3" w:tplc="281AF178">
      <w:numFmt w:val="bullet"/>
      <w:lvlText w:val="•"/>
      <w:lvlJc w:val="left"/>
      <w:pPr>
        <w:ind w:left="4403" w:hanging="274"/>
      </w:pPr>
      <w:rPr>
        <w:rFonts w:hint="default"/>
        <w:lang w:val="ru-RU" w:eastAsia="en-US" w:bidi="ar-SA"/>
      </w:rPr>
    </w:lvl>
    <w:lvl w:ilvl="4" w:tplc="467C5E0A">
      <w:numFmt w:val="bullet"/>
      <w:lvlText w:val="•"/>
      <w:lvlJc w:val="left"/>
      <w:pPr>
        <w:ind w:left="5424" w:hanging="274"/>
      </w:pPr>
      <w:rPr>
        <w:rFonts w:hint="default"/>
        <w:lang w:val="ru-RU" w:eastAsia="en-US" w:bidi="ar-SA"/>
      </w:rPr>
    </w:lvl>
    <w:lvl w:ilvl="5" w:tplc="1F8C9584">
      <w:numFmt w:val="bullet"/>
      <w:lvlText w:val="•"/>
      <w:lvlJc w:val="left"/>
      <w:pPr>
        <w:ind w:left="6445" w:hanging="274"/>
      </w:pPr>
      <w:rPr>
        <w:rFonts w:hint="default"/>
        <w:lang w:val="ru-RU" w:eastAsia="en-US" w:bidi="ar-SA"/>
      </w:rPr>
    </w:lvl>
    <w:lvl w:ilvl="6" w:tplc="86201AB0">
      <w:numFmt w:val="bullet"/>
      <w:lvlText w:val="•"/>
      <w:lvlJc w:val="left"/>
      <w:pPr>
        <w:ind w:left="7466" w:hanging="274"/>
      </w:pPr>
      <w:rPr>
        <w:rFonts w:hint="default"/>
        <w:lang w:val="ru-RU" w:eastAsia="en-US" w:bidi="ar-SA"/>
      </w:rPr>
    </w:lvl>
    <w:lvl w:ilvl="7" w:tplc="56B4CCB8">
      <w:numFmt w:val="bullet"/>
      <w:lvlText w:val="•"/>
      <w:lvlJc w:val="left"/>
      <w:pPr>
        <w:ind w:left="8487" w:hanging="274"/>
      </w:pPr>
      <w:rPr>
        <w:rFonts w:hint="default"/>
        <w:lang w:val="ru-RU" w:eastAsia="en-US" w:bidi="ar-SA"/>
      </w:rPr>
    </w:lvl>
    <w:lvl w:ilvl="8" w:tplc="35682B42">
      <w:numFmt w:val="bullet"/>
      <w:lvlText w:val="•"/>
      <w:lvlJc w:val="left"/>
      <w:pPr>
        <w:ind w:left="9508" w:hanging="274"/>
      </w:pPr>
      <w:rPr>
        <w:rFonts w:hint="default"/>
        <w:lang w:val="ru-RU" w:eastAsia="en-US" w:bidi="ar-SA"/>
      </w:rPr>
    </w:lvl>
  </w:abstractNum>
  <w:abstractNum w:abstractNumId="9">
    <w:nsid w:val="58F15E35"/>
    <w:multiLevelType w:val="hybridMultilevel"/>
    <w:tmpl w:val="C3287464"/>
    <w:lvl w:ilvl="0" w:tplc="B7280AFA">
      <w:numFmt w:val="bullet"/>
      <w:lvlText w:val="-"/>
      <w:lvlJc w:val="left"/>
      <w:pPr>
        <w:ind w:left="2068"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8938C62C">
      <w:start w:val="1"/>
      <w:numFmt w:val="decimal"/>
      <w:lvlText w:val="%2."/>
      <w:lvlJc w:val="left"/>
      <w:pPr>
        <w:ind w:left="2068" w:hanging="2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tplc="296670EC">
      <w:numFmt w:val="bullet"/>
      <w:lvlText w:val="•"/>
      <w:lvlJc w:val="left"/>
      <w:pPr>
        <w:ind w:left="3958" w:hanging="260"/>
      </w:pPr>
      <w:rPr>
        <w:rFonts w:hint="default"/>
        <w:lang w:val="ru-RU" w:eastAsia="en-US" w:bidi="ar-SA"/>
      </w:rPr>
    </w:lvl>
    <w:lvl w:ilvl="3" w:tplc="664CC92C">
      <w:numFmt w:val="bullet"/>
      <w:lvlText w:val="•"/>
      <w:lvlJc w:val="left"/>
      <w:pPr>
        <w:ind w:left="4907" w:hanging="260"/>
      </w:pPr>
      <w:rPr>
        <w:rFonts w:hint="default"/>
        <w:lang w:val="ru-RU" w:eastAsia="en-US" w:bidi="ar-SA"/>
      </w:rPr>
    </w:lvl>
    <w:lvl w:ilvl="4" w:tplc="45C06A7A">
      <w:numFmt w:val="bullet"/>
      <w:lvlText w:val="•"/>
      <w:lvlJc w:val="left"/>
      <w:pPr>
        <w:ind w:left="5856" w:hanging="260"/>
      </w:pPr>
      <w:rPr>
        <w:rFonts w:hint="default"/>
        <w:lang w:val="ru-RU" w:eastAsia="en-US" w:bidi="ar-SA"/>
      </w:rPr>
    </w:lvl>
    <w:lvl w:ilvl="5" w:tplc="3F96F2A4">
      <w:numFmt w:val="bullet"/>
      <w:lvlText w:val="•"/>
      <w:lvlJc w:val="left"/>
      <w:pPr>
        <w:ind w:left="6805" w:hanging="260"/>
      </w:pPr>
      <w:rPr>
        <w:rFonts w:hint="default"/>
        <w:lang w:val="ru-RU" w:eastAsia="en-US" w:bidi="ar-SA"/>
      </w:rPr>
    </w:lvl>
    <w:lvl w:ilvl="6" w:tplc="179AF422">
      <w:numFmt w:val="bullet"/>
      <w:lvlText w:val="•"/>
      <w:lvlJc w:val="left"/>
      <w:pPr>
        <w:ind w:left="7754" w:hanging="260"/>
      </w:pPr>
      <w:rPr>
        <w:rFonts w:hint="default"/>
        <w:lang w:val="ru-RU" w:eastAsia="en-US" w:bidi="ar-SA"/>
      </w:rPr>
    </w:lvl>
    <w:lvl w:ilvl="7" w:tplc="6D7E1802">
      <w:numFmt w:val="bullet"/>
      <w:lvlText w:val="•"/>
      <w:lvlJc w:val="left"/>
      <w:pPr>
        <w:ind w:left="8703" w:hanging="260"/>
      </w:pPr>
      <w:rPr>
        <w:rFonts w:hint="default"/>
        <w:lang w:val="ru-RU" w:eastAsia="en-US" w:bidi="ar-SA"/>
      </w:rPr>
    </w:lvl>
    <w:lvl w:ilvl="8" w:tplc="850ECC98">
      <w:numFmt w:val="bullet"/>
      <w:lvlText w:val="•"/>
      <w:lvlJc w:val="left"/>
      <w:pPr>
        <w:ind w:left="9652" w:hanging="260"/>
      </w:pPr>
      <w:rPr>
        <w:rFonts w:hint="default"/>
        <w:lang w:val="ru-RU" w:eastAsia="en-US" w:bidi="ar-SA"/>
      </w:rPr>
    </w:lvl>
  </w:abstractNum>
  <w:abstractNum w:abstractNumId="10">
    <w:nsid w:val="61B17DD1"/>
    <w:multiLevelType w:val="hybridMultilevel"/>
    <w:tmpl w:val="FA7E62FC"/>
    <w:lvl w:ilvl="0" w:tplc="F04C3514">
      <w:start w:val="1"/>
      <w:numFmt w:val="upperRoman"/>
      <w:lvlText w:val="%1"/>
      <w:lvlJc w:val="left"/>
      <w:pPr>
        <w:ind w:left="2212" w:hanging="144"/>
        <w:jc w:val="left"/>
      </w:pPr>
      <w:rPr>
        <w:rFonts w:ascii="Times New Roman" w:eastAsia="Times New Roman" w:hAnsi="Times New Roman" w:cs="Times New Roman" w:hint="default"/>
        <w:b w:val="0"/>
        <w:bCs w:val="0"/>
        <w:i/>
        <w:iCs/>
        <w:spacing w:val="0"/>
        <w:w w:val="100"/>
        <w:sz w:val="24"/>
        <w:szCs w:val="24"/>
        <w:lang w:val="ru-RU" w:eastAsia="en-US" w:bidi="ar-SA"/>
      </w:rPr>
    </w:lvl>
    <w:lvl w:ilvl="1" w:tplc="92AE9FD0">
      <w:start w:val="1"/>
      <w:numFmt w:val="decimal"/>
      <w:lvlText w:val="%2."/>
      <w:lvlJc w:val="left"/>
      <w:pPr>
        <w:ind w:left="1348" w:hanging="27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tplc="8EE6AF32">
      <w:numFmt w:val="bullet"/>
      <w:lvlText w:val="•"/>
      <w:lvlJc w:val="left"/>
      <w:pPr>
        <w:ind w:left="3256" w:hanging="274"/>
      </w:pPr>
      <w:rPr>
        <w:rFonts w:hint="default"/>
        <w:lang w:val="ru-RU" w:eastAsia="en-US" w:bidi="ar-SA"/>
      </w:rPr>
    </w:lvl>
    <w:lvl w:ilvl="3" w:tplc="AF8C0298">
      <w:numFmt w:val="bullet"/>
      <w:lvlText w:val="•"/>
      <w:lvlJc w:val="left"/>
      <w:pPr>
        <w:ind w:left="4293" w:hanging="274"/>
      </w:pPr>
      <w:rPr>
        <w:rFonts w:hint="default"/>
        <w:lang w:val="ru-RU" w:eastAsia="en-US" w:bidi="ar-SA"/>
      </w:rPr>
    </w:lvl>
    <w:lvl w:ilvl="4" w:tplc="E6C01908">
      <w:numFmt w:val="bullet"/>
      <w:lvlText w:val="•"/>
      <w:lvlJc w:val="left"/>
      <w:pPr>
        <w:ind w:left="5330" w:hanging="274"/>
      </w:pPr>
      <w:rPr>
        <w:rFonts w:hint="default"/>
        <w:lang w:val="ru-RU" w:eastAsia="en-US" w:bidi="ar-SA"/>
      </w:rPr>
    </w:lvl>
    <w:lvl w:ilvl="5" w:tplc="ADE6046C">
      <w:numFmt w:val="bullet"/>
      <w:lvlText w:val="•"/>
      <w:lvlJc w:val="left"/>
      <w:pPr>
        <w:ind w:left="6366" w:hanging="274"/>
      </w:pPr>
      <w:rPr>
        <w:rFonts w:hint="default"/>
        <w:lang w:val="ru-RU" w:eastAsia="en-US" w:bidi="ar-SA"/>
      </w:rPr>
    </w:lvl>
    <w:lvl w:ilvl="6" w:tplc="0DB06142">
      <w:numFmt w:val="bullet"/>
      <w:lvlText w:val="•"/>
      <w:lvlJc w:val="left"/>
      <w:pPr>
        <w:ind w:left="7403" w:hanging="274"/>
      </w:pPr>
      <w:rPr>
        <w:rFonts w:hint="default"/>
        <w:lang w:val="ru-RU" w:eastAsia="en-US" w:bidi="ar-SA"/>
      </w:rPr>
    </w:lvl>
    <w:lvl w:ilvl="7" w:tplc="BB728AF8">
      <w:numFmt w:val="bullet"/>
      <w:lvlText w:val="•"/>
      <w:lvlJc w:val="left"/>
      <w:pPr>
        <w:ind w:left="8440" w:hanging="274"/>
      </w:pPr>
      <w:rPr>
        <w:rFonts w:hint="default"/>
        <w:lang w:val="ru-RU" w:eastAsia="en-US" w:bidi="ar-SA"/>
      </w:rPr>
    </w:lvl>
    <w:lvl w:ilvl="8" w:tplc="CB9810A6">
      <w:numFmt w:val="bullet"/>
      <w:lvlText w:val="•"/>
      <w:lvlJc w:val="left"/>
      <w:pPr>
        <w:ind w:left="9476" w:hanging="274"/>
      </w:pPr>
      <w:rPr>
        <w:rFonts w:hint="default"/>
        <w:lang w:val="ru-RU" w:eastAsia="en-US" w:bidi="ar-SA"/>
      </w:rPr>
    </w:lvl>
  </w:abstractNum>
  <w:abstractNum w:abstractNumId="11">
    <w:nsid w:val="673B0263"/>
    <w:multiLevelType w:val="hybridMultilevel"/>
    <w:tmpl w:val="58345F7E"/>
    <w:lvl w:ilvl="0" w:tplc="02DAB2B4">
      <w:start w:val="1"/>
      <w:numFmt w:val="decimal"/>
      <w:lvlText w:val="%1."/>
      <w:lvlJc w:val="left"/>
      <w:pPr>
        <w:ind w:left="1348" w:hanging="27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2B2A4BFA">
      <w:numFmt w:val="bullet"/>
      <w:lvlText w:val="•"/>
      <w:lvlJc w:val="left"/>
      <w:pPr>
        <w:ind w:left="2361" w:hanging="274"/>
      </w:pPr>
      <w:rPr>
        <w:rFonts w:hint="default"/>
        <w:lang w:val="ru-RU" w:eastAsia="en-US" w:bidi="ar-SA"/>
      </w:rPr>
    </w:lvl>
    <w:lvl w:ilvl="2" w:tplc="41F25F92">
      <w:numFmt w:val="bullet"/>
      <w:lvlText w:val="•"/>
      <w:lvlJc w:val="left"/>
      <w:pPr>
        <w:ind w:left="3382" w:hanging="274"/>
      </w:pPr>
      <w:rPr>
        <w:rFonts w:hint="default"/>
        <w:lang w:val="ru-RU" w:eastAsia="en-US" w:bidi="ar-SA"/>
      </w:rPr>
    </w:lvl>
    <w:lvl w:ilvl="3" w:tplc="F3FCB580">
      <w:numFmt w:val="bullet"/>
      <w:lvlText w:val="•"/>
      <w:lvlJc w:val="left"/>
      <w:pPr>
        <w:ind w:left="4403" w:hanging="274"/>
      </w:pPr>
      <w:rPr>
        <w:rFonts w:hint="default"/>
        <w:lang w:val="ru-RU" w:eastAsia="en-US" w:bidi="ar-SA"/>
      </w:rPr>
    </w:lvl>
    <w:lvl w:ilvl="4" w:tplc="6BA40E60">
      <w:numFmt w:val="bullet"/>
      <w:lvlText w:val="•"/>
      <w:lvlJc w:val="left"/>
      <w:pPr>
        <w:ind w:left="5424" w:hanging="274"/>
      </w:pPr>
      <w:rPr>
        <w:rFonts w:hint="default"/>
        <w:lang w:val="ru-RU" w:eastAsia="en-US" w:bidi="ar-SA"/>
      </w:rPr>
    </w:lvl>
    <w:lvl w:ilvl="5" w:tplc="C43CB2F8">
      <w:numFmt w:val="bullet"/>
      <w:lvlText w:val="•"/>
      <w:lvlJc w:val="left"/>
      <w:pPr>
        <w:ind w:left="6445" w:hanging="274"/>
      </w:pPr>
      <w:rPr>
        <w:rFonts w:hint="default"/>
        <w:lang w:val="ru-RU" w:eastAsia="en-US" w:bidi="ar-SA"/>
      </w:rPr>
    </w:lvl>
    <w:lvl w:ilvl="6" w:tplc="4306C93C">
      <w:numFmt w:val="bullet"/>
      <w:lvlText w:val="•"/>
      <w:lvlJc w:val="left"/>
      <w:pPr>
        <w:ind w:left="7466" w:hanging="274"/>
      </w:pPr>
      <w:rPr>
        <w:rFonts w:hint="default"/>
        <w:lang w:val="ru-RU" w:eastAsia="en-US" w:bidi="ar-SA"/>
      </w:rPr>
    </w:lvl>
    <w:lvl w:ilvl="7" w:tplc="75743DB2">
      <w:numFmt w:val="bullet"/>
      <w:lvlText w:val="•"/>
      <w:lvlJc w:val="left"/>
      <w:pPr>
        <w:ind w:left="8487" w:hanging="274"/>
      </w:pPr>
      <w:rPr>
        <w:rFonts w:hint="default"/>
        <w:lang w:val="ru-RU" w:eastAsia="en-US" w:bidi="ar-SA"/>
      </w:rPr>
    </w:lvl>
    <w:lvl w:ilvl="8" w:tplc="26DAF322">
      <w:numFmt w:val="bullet"/>
      <w:lvlText w:val="•"/>
      <w:lvlJc w:val="left"/>
      <w:pPr>
        <w:ind w:left="9508" w:hanging="274"/>
      </w:pPr>
      <w:rPr>
        <w:rFonts w:hint="default"/>
        <w:lang w:val="ru-RU" w:eastAsia="en-US" w:bidi="ar-SA"/>
      </w:rPr>
    </w:lvl>
  </w:abstractNum>
  <w:abstractNum w:abstractNumId="12">
    <w:nsid w:val="673E7D1C"/>
    <w:multiLevelType w:val="hybridMultilevel"/>
    <w:tmpl w:val="C8501C44"/>
    <w:lvl w:ilvl="0" w:tplc="C62C4170">
      <w:numFmt w:val="bullet"/>
      <w:lvlText w:val="-"/>
      <w:lvlJc w:val="left"/>
      <w:pPr>
        <w:ind w:left="1348" w:hanging="272"/>
      </w:pPr>
      <w:rPr>
        <w:rFonts w:ascii="Times New Roman" w:eastAsia="Times New Roman" w:hAnsi="Times New Roman" w:cs="Times New Roman" w:hint="default"/>
        <w:b w:val="0"/>
        <w:bCs w:val="0"/>
        <w:i w:val="0"/>
        <w:iCs w:val="0"/>
        <w:spacing w:val="0"/>
        <w:w w:val="100"/>
        <w:sz w:val="24"/>
        <w:szCs w:val="24"/>
        <w:lang w:val="ru-RU" w:eastAsia="en-US" w:bidi="ar-SA"/>
      </w:rPr>
    </w:lvl>
    <w:lvl w:ilvl="1" w:tplc="DA9AC3D4">
      <w:numFmt w:val="bullet"/>
      <w:lvlText w:val="•"/>
      <w:lvlJc w:val="left"/>
      <w:pPr>
        <w:ind w:left="2361" w:hanging="272"/>
      </w:pPr>
      <w:rPr>
        <w:rFonts w:hint="default"/>
        <w:lang w:val="ru-RU" w:eastAsia="en-US" w:bidi="ar-SA"/>
      </w:rPr>
    </w:lvl>
    <w:lvl w:ilvl="2" w:tplc="3B4639BE">
      <w:numFmt w:val="bullet"/>
      <w:lvlText w:val="•"/>
      <w:lvlJc w:val="left"/>
      <w:pPr>
        <w:ind w:left="3382" w:hanging="272"/>
      </w:pPr>
      <w:rPr>
        <w:rFonts w:hint="default"/>
        <w:lang w:val="ru-RU" w:eastAsia="en-US" w:bidi="ar-SA"/>
      </w:rPr>
    </w:lvl>
    <w:lvl w:ilvl="3" w:tplc="BFB2A556">
      <w:numFmt w:val="bullet"/>
      <w:lvlText w:val="•"/>
      <w:lvlJc w:val="left"/>
      <w:pPr>
        <w:ind w:left="4403" w:hanging="272"/>
      </w:pPr>
      <w:rPr>
        <w:rFonts w:hint="default"/>
        <w:lang w:val="ru-RU" w:eastAsia="en-US" w:bidi="ar-SA"/>
      </w:rPr>
    </w:lvl>
    <w:lvl w:ilvl="4" w:tplc="4964DB64">
      <w:numFmt w:val="bullet"/>
      <w:lvlText w:val="•"/>
      <w:lvlJc w:val="left"/>
      <w:pPr>
        <w:ind w:left="5424" w:hanging="272"/>
      </w:pPr>
      <w:rPr>
        <w:rFonts w:hint="default"/>
        <w:lang w:val="ru-RU" w:eastAsia="en-US" w:bidi="ar-SA"/>
      </w:rPr>
    </w:lvl>
    <w:lvl w:ilvl="5" w:tplc="362A3AA0">
      <w:numFmt w:val="bullet"/>
      <w:lvlText w:val="•"/>
      <w:lvlJc w:val="left"/>
      <w:pPr>
        <w:ind w:left="6445" w:hanging="272"/>
      </w:pPr>
      <w:rPr>
        <w:rFonts w:hint="default"/>
        <w:lang w:val="ru-RU" w:eastAsia="en-US" w:bidi="ar-SA"/>
      </w:rPr>
    </w:lvl>
    <w:lvl w:ilvl="6" w:tplc="630AF1DA">
      <w:numFmt w:val="bullet"/>
      <w:lvlText w:val="•"/>
      <w:lvlJc w:val="left"/>
      <w:pPr>
        <w:ind w:left="7466" w:hanging="272"/>
      </w:pPr>
      <w:rPr>
        <w:rFonts w:hint="default"/>
        <w:lang w:val="ru-RU" w:eastAsia="en-US" w:bidi="ar-SA"/>
      </w:rPr>
    </w:lvl>
    <w:lvl w:ilvl="7" w:tplc="CE645A8E">
      <w:numFmt w:val="bullet"/>
      <w:lvlText w:val="•"/>
      <w:lvlJc w:val="left"/>
      <w:pPr>
        <w:ind w:left="8487" w:hanging="272"/>
      </w:pPr>
      <w:rPr>
        <w:rFonts w:hint="default"/>
        <w:lang w:val="ru-RU" w:eastAsia="en-US" w:bidi="ar-SA"/>
      </w:rPr>
    </w:lvl>
    <w:lvl w:ilvl="8" w:tplc="87CC1D78">
      <w:numFmt w:val="bullet"/>
      <w:lvlText w:val="•"/>
      <w:lvlJc w:val="left"/>
      <w:pPr>
        <w:ind w:left="9508" w:hanging="272"/>
      </w:pPr>
      <w:rPr>
        <w:rFonts w:hint="default"/>
        <w:lang w:val="ru-RU" w:eastAsia="en-US" w:bidi="ar-SA"/>
      </w:rPr>
    </w:lvl>
  </w:abstractNum>
  <w:abstractNum w:abstractNumId="13">
    <w:nsid w:val="69C33435"/>
    <w:multiLevelType w:val="hybridMultilevel"/>
    <w:tmpl w:val="1A3822EA"/>
    <w:lvl w:ilvl="0" w:tplc="C6ECBF2E">
      <w:numFmt w:val="bullet"/>
      <w:lvlText w:val="-"/>
      <w:lvlJc w:val="left"/>
      <w:pPr>
        <w:ind w:left="2068"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CDA246A8">
      <w:numFmt w:val="bullet"/>
      <w:lvlText w:val="•"/>
      <w:lvlJc w:val="left"/>
      <w:pPr>
        <w:ind w:left="3009" w:hanging="260"/>
      </w:pPr>
      <w:rPr>
        <w:rFonts w:hint="default"/>
        <w:lang w:val="ru-RU" w:eastAsia="en-US" w:bidi="ar-SA"/>
      </w:rPr>
    </w:lvl>
    <w:lvl w:ilvl="2" w:tplc="052A71DE">
      <w:numFmt w:val="bullet"/>
      <w:lvlText w:val="•"/>
      <w:lvlJc w:val="left"/>
      <w:pPr>
        <w:ind w:left="3958" w:hanging="260"/>
      </w:pPr>
      <w:rPr>
        <w:rFonts w:hint="default"/>
        <w:lang w:val="ru-RU" w:eastAsia="en-US" w:bidi="ar-SA"/>
      </w:rPr>
    </w:lvl>
    <w:lvl w:ilvl="3" w:tplc="CCCE9A0E">
      <w:numFmt w:val="bullet"/>
      <w:lvlText w:val="•"/>
      <w:lvlJc w:val="left"/>
      <w:pPr>
        <w:ind w:left="4907" w:hanging="260"/>
      </w:pPr>
      <w:rPr>
        <w:rFonts w:hint="default"/>
        <w:lang w:val="ru-RU" w:eastAsia="en-US" w:bidi="ar-SA"/>
      </w:rPr>
    </w:lvl>
    <w:lvl w:ilvl="4" w:tplc="98AC8184">
      <w:numFmt w:val="bullet"/>
      <w:lvlText w:val="•"/>
      <w:lvlJc w:val="left"/>
      <w:pPr>
        <w:ind w:left="5856" w:hanging="260"/>
      </w:pPr>
      <w:rPr>
        <w:rFonts w:hint="default"/>
        <w:lang w:val="ru-RU" w:eastAsia="en-US" w:bidi="ar-SA"/>
      </w:rPr>
    </w:lvl>
    <w:lvl w:ilvl="5" w:tplc="22EAC71C">
      <w:numFmt w:val="bullet"/>
      <w:lvlText w:val="•"/>
      <w:lvlJc w:val="left"/>
      <w:pPr>
        <w:ind w:left="6805" w:hanging="260"/>
      </w:pPr>
      <w:rPr>
        <w:rFonts w:hint="default"/>
        <w:lang w:val="ru-RU" w:eastAsia="en-US" w:bidi="ar-SA"/>
      </w:rPr>
    </w:lvl>
    <w:lvl w:ilvl="6" w:tplc="2A6A993E">
      <w:numFmt w:val="bullet"/>
      <w:lvlText w:val="•"/>
      <w:lvlJc w:val="left"/>
      <w:pPr>
        <w:ind w:left="7754" w:hanging="260"/>
      </w:pPr>
      <w:rPr>
        <w:rFonts w:hint="default"/>
        <w:lang w:val="ru-RU" w:eastAsia="en-US" w:bidi="ar-SA"/>
      </w:rPr>
    </w:lvl>
    <w:lvl w:ilvl="7" w:tplc="64487404">
      <w:numFmt w:val="bullet"/>
      <w:lvlText w:val="•"/>
      <w:lvlJc w:val="left"/>
      <w:pPr>
        <w:ind w:left="8703" w:hanging="260"/>
      </w:pPr>
      <w:rPr>
        <w:rFonts w:hint="default"/>
        <w:lang w:val="ru-RU" w:eastAsia="en-US" w:bidi="ar-SA"/>
      </w:rPr>
    </w:lvl>
    <w:lvl w:ilvl="8" w:tplc="1FDCC31E">
      <w:numFmt w:val="bullet"/>
      <w:lvlText w:val="•"/>
      <w:lvlJc w:val="left"/>
      <w:pPr>
        <w:ind w:left="9652" w:hanging="260"/>
      </w:pPr>
      <w:rPr>
        <w:rFonts w:hint="default"/>
        <w:lang w:val="ru-RU" w:eastAsia="en-US" w:bidi="ar-SA"/>
      </w:rPr>
    </w:lvl>
  </w:abstractNum>
  <w:abstractNum w:abstractNumId="14">
    <w:nsid w:val="6E557C3B"/>
    <w:multiLevelType w:val="hybridMultilevel"/>
    <w:tmpl w:val="83745E72"/>
    <w:lvl w:ilvl="0" w:tplc="BF98DE56">
      <w:start w:val="1"/>
      <w:numFmt w:val="decimal"/>
      <w:lvlText w:val="%1."/>
      <w:lvlJc w:val="left"/>
      <w:pPr>
        <w:ind w:left="1348" w:hanging="27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10585B5E">
      <w:numFmt w:val="bullet"/>
      <w:lvlText w:val="-"/>
      <w:lvlJc w:val="left"/>
      <w:pPr>
        <w:ind w:left="1348" w:hanging="272"/>
      </w:pPr>
      <w:rPr>
        <w:rFonts w:ascii="Times New Roman" w:eastAsia="Times New Roman" w:hAnsi="Times New Roman" w:cs="Times New Roman" w:hint="default"/>
        <w:b w:val="0"/>
        <w:bCs w:val="0"/>
        <w:i w:val="0"/>
        <w:iCs w:val="0"/>
        <w:spacing w:val="0"/>
        <w:w w:val="100"/>
        <w:sz w:val="24"/>
        <w:szCs w:val="24"/>
        <w:lang w:val="ru-RU" w:eastAsia="en-US" w:bidi="ar-SA"/>
      </w:rPr>
    </w:lvl>
    <w:lvl w:ilvl="2" w:tplc="BD70F4AE">
      <w:start w:val="1"/>
      <w:numFmt w:val="decimal"/>
      <w:lvlText w:val="%3)"/>
      <w:lvlJc w:val="left"/>
      <w:pPr>
        <w:ind w:left="2212" w:hanging="3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3" w:tplc="6FA69DF2">
      <w:numFmt w:val="bullet"/>
      <w:lvlText w:val="•"/>
      <w:lvlJc w:val="left"/>
      <w:pPr>
        <w:ind w:left="4293" w:hanging="320"/>
      </w:pPr>
      <w:rPr>
        <w:rFonts w:hint="default"/>
        <w:lang w:val="ru-RU" w:eastAsia="en-US" w:bidi="ar-SA"/>
      </w:rPr>
    </w:lvl>
    <w:lvl w:ilvl="4" w:tplc="F814CCC8">
      <w:numFmt w:val="bullet"/>
      <w:lvlText w:val="•"/>
      <w:lvlJc w:val="left"/>
      <w:pPr>
        <w:ind w:left="5330" w:hanging="320"/>
      </w:pPr>
      <w:rPr>
        <w:rFonts w:hint="default"/>
        <w:lang w:val="ru-RU" w:eastAsia="en-US" w:bidi="ar-SA"/>
      </w:rPr>
    </w:lvl>
    <w:lvl w:ilvl="5" w:tplc="9BE65EDE">
      <w:numFmt w:val="bullet"/>
      <w:lvlText w:val="•"/>
      <w:lvlJc w:val="left"/>
      <w:pPr>
        <w:ind w:left="6366" w:hanging="320"/>
      </w:pPr>
      <w:rPr>
        <w:rFonts w:hint="default"/>
        <w:lang w:val="ru-RU" w:eastAsia="en-US" w:bidi="ar-SA"/>
      </w:rPr>
    </w:lvl>
    <w:lvl w:ilvl="6" w:tplc="C482411A">
      <w:numFmt w:val="bullet"/>
      <w:lvlText w:val="•"/>
      <w:lvlJc w:val="left"/>
      <w:pPr>
        <w:ind w:left="7403" w:hanging="320"/>
      </w:pPr>
      <w:rPr>
        <w:rFonts w:hint="default"/>
        <w:lang w:val="ru-RU" w:eastAsia="en-US" w:bidi="ar-SA"/>
      </w:rPr>
    </w:lvl>
    <w:lvl w:ilvl="7" w:tplc="EBC47FD2">
      <w:numFmt w:val="bullet"/>
      <w:lvlText w:val="•"/>
      <w:lvlJc w:val="left"/>
      <w:pPr>
        <w:ind w:left="8440" w:hanging="320"/>
      </w:pPr>
      <w:rPr>
        <w:rFonts w:hint="default"/>
        <w:lang w:val="ru-RU" w:eastAsia="en-US" w:bidi="ar-SA"/>
      </w:rPr>
    </w:lvl>
    <w:lvl w:ilvl="8" w:tplc="FF585FBC">
      <w:numFmt w:val="bullet"/>
      <w:lvlText w:val="•"/>
      <w:lvlJc w:val="left"/>
      <w:pPr>
        <w:ind w:left="9476" w:hanging="320"/>
      </w:pPr>
      <w:rPr>
        <w:rFonts w:hint="default"/>
        <w:lang w:val="ru-RU" w:eastAsia="en-US" w:bidi="ar-SA"/>
      </w:rPr>
    </w:lvl>
  </w:abstractNum>
  <w:abstractNum w:abstractNumId="15">
    <w:nsid w:val="7A624E80"/>
    <w:multiLevelType w:val="hybridMultilevel"/>
    <w:tmpl w:val="A72CD6B6"/>
    <w:lvl w:ilvl="0" w:tplc="88B4C8EC">
      <w:start w:val="6"/>
      <w:numFmt w:val="decimal"/>
      <w:lvlText w:val="%1."/>
      <w:lvlJc w:val="left"/>
      <w:pPr>
        <w:ind w:left="2315" w:hanging="27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766A2A8">
      <w:numFmt w:val="bullet"/>
      <w:lvlText w:val="•"/>
      <w:lvlJc w:val="left"/>
      <w:pPr>
        <w:ind w:left="3243" w:hanging="274"/>
      </w:pPr>
      <w:rPr>
        <w:rFonts w:hint="default"/>
        <w:lang w:val="ru-RU" w:eastAsia="en-US" w:bidi="ar-SA"/>
      </w:rPr>
    </w:lvl>
    <w:lvl w:ilvl="2" w:tplc="787A6522">
      <w:numFmt w:val="bullet"/>
      <w:lvlText w:val="•"/>
      <w:lvlJc w:val="left"/>
      <w:pPr>
        <w:ind w:left="4166" w:hanging="274"/>
      </w:pPr>
      <w:rPr>
        <w:rFonts w:hint="default"/>
        <w:lang w:val="ru-RU" w:eastAsia="en-US" w:bidi="ar-SA"/>
      </w:rPr>
    </w:lvl>
    <w:lvl w:ilvl="3" w:tplc="63B23634">
      <w:numFmt w:val="bullet"/>
      <w:lvlText w:val="•"/>
      <w:lvlJc w:val="left"/>
      <w:pPr>
        <w:ind w:left="5089" w:hanging="274"/>
      </w:pPr>
      <w:rPr>
        <w:rFonts w:hint="default"/>
        <w:lang w:val="ru-RU" w:eastAsia="en-US" w:bidi="ar-SA"/>
      </w:rPr>
    </w:lvl>
    <w:lvl w:ilvl="4" w:tplc="F82A166C">
      <w:numFmt w:val="bullet"/>
      <w:lvlText w:val="•"/>
      <w:lvlJc w:val="left"/>
      <w:pPr>
        <w:ind w:left="6012" w:hanging="274"/>
      </w:pPr>
      <w:rPr>
        <w:rFonts w:hint="default"/>
        <w:lang w:val="ru-RU" w:eastAsia="en-US" w:bidi="ar-SA"/>
      </w:rPr>
    </w:lvl>
    <w:lvl w:ilvl="5" w:tplc="A972014A">
      <w:numFmt w:val="bullet"/>
      <w:lvlText w:val="•"/>
      <w:lvlJc w:val="left"/>
      <w:pPr>
        <w:ind w:left="6935" w:hanging="274"/>
      </w:pPr>
      <w:rPr>
        <w:rFonts w:hint="default"/>
        <w:lang w:val="ru-RU" w:eastAsia="en-US" w:bidi="ar-SA"/>
      </w:rPr>
    </w:lvl>
    <w:lvl w:ilvl="6" w:tplc="F3EA1510">
      <w:numFmt w:val="bullet"/>
      <w:lvlText w:val="•"/>
      <w:lvlJc w:val="left"/>
      <w:pPr>
        <w:ind w:left="7858" w:hanging="274"/>
      </w:pPr>
      <w:rPr>
        <w:rFonts w:hint="default"/>
        <w:lang w:val="ru-RU" w:eastAsia="en-US" w:bidi="ar-SA"/>
      </w:rPr>
    </w:lvl>
    <w:lvl w:ilvl="7" w:tplc="61FEB1D6">
      <w:numFmt w:val="bullet"/>
      <w:lvlText w:val="•"/>
      <w:lvlJc w:val="left"/>
      <w:pPr>
        <w:ind w:left="8781" w:hanging="274"/>
      </w:pPr>
      <w:rPr>
        <w:rFonts w:hint="default"/>
        <w:lang w:val="ru-RU" w:eastAsia="en-US" w:bidi="ar-SA"/>
      </w:rPr>
    </w:lvl>
    <w:lvl w:ilvl="8" w:tplc="07720996">
      <w:numFmt w:val="bullet"/>
      <w:lvlText w:val="•"/>
      <w:lvlJc w:val="left"/>
      <w:pPr>
        <w:ind w:left="9704" w:hanging="274"/>
      </w:pPr>
      <w:rPr>
        <w:rFonts w:hint="default"/>
        <w:lang w:val="ru-RU" w:eastAsia="en-US" w:bidi="ar-SA"/>
      </w:rPr>
    </w:lvl>
  </w:abstractNum>
  <w:abstractNum w:abstractNumId="16">
    <w:nsid w:val="7BBB0615"/>
    <w:multiLevelType w:val="hybridMultilevel"/>
    <w:tmpl w:val="17D81508"/>
    <w:lvl w:ilvl="0" w:tplc="545CA390">
      <w:start w:val="6"/>
      <w:numFmt w:val="decimal"/>
      <w:lvlText w:val="%1."/>
      <w:lvlJc w:val="left"/>
      <w:pPr>
        <w:ind w:left="1348" w:hanging="27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6890FACA">
      <w:numFmt w:val="bullet"/>
      <w:lvlText w:val="•"/>
      <w:lvlJc w:val="left"/>
      <w:pPr>
        <w:ind w:left="2361" w:hanging="274"/>
      </w:pPr>
      <w:rPr>
        <w:rFonts w:hint="default"/>
        <w:lang w:val="ru-RU" w:eastAsia="en-US" w:bidi="ar-SA"/>
      </w:rPr>
    </w:lvl>
    <w:lvl w:ilvl="2" w:tplc="BC9E77A4">
      <w:numFmt w:val="bullet"/>
      <w:lvlText w:val="•"/>
      <w:lvlJc w:val="left"/>
      <w:pPr>
        <w:ind w:left="3382" w:hanging="274"/>
      </w:pPr>
      <w:rPr>
        <w:rFonts w:hint="default"/>
        <w:lang w:val="ru-RU" w:eastAsia="en-US" w:bidi="ar-SA"/>
      </w:rPr>
    </w:lvl>
    <w:lvl w:ilvl="3" w:tplc="4E161AE4">
      <w:numFmt w:val="bullet"/>
      <w:lvlText w:val="•"/>
      <w:lvlJc w:val="left"/>
      <w:pPr>
        <w:ind w:left="4403" w:hanging="274"/>
      </w:pPr>
      <w:rPr>
        <w:rFonts w:hint="default"/>
        <w:lang w:val="ru-RU" w:eastAsia="en-US" w:bidi="ar-SA"/>
      </w:rPr>
    </w:lvl>
    <w:lvl w:ilvl="4" w:tplc="2230139E">
      <w:numFmt w:val="bullet"/>
      <w:lvlText w:val="•"/>
      <w:lvlJc w:val="left"/>
      <w:pPr>
        <w:ind w:left="5424" w:hanging="274"/>
      </w:pPr>
      <w:rPr>
        <w:rFonts w:hint="default"/>
        <w:lang w:val="ru-RU" w:eastAsia="en-US" w:bidi="ar-SA"/>
      </w:rPr>
    </w:lvl>
    <w:lvl w:ilvl="5" w:tplc="FDD0B632">
      <w:numFmt w:val="bullet"/>
      <w:lvlText w:val="•"/>
      <w:lvlJc w:val="left"/>
      <w:pPr>
        <w:ind w:left="6445" w:hanging="274"/>
      </w:pPr>
      <w:rPr>
        <w:rFonts w:hint="default"/>
        <w:lang w:val="ru-RU" w:eastAsia="en-US" w:bidi="ar-SA"/>
      </w:rPr>
    </w:lvl>
    <w:lvl w:ilvl="6" w:tplc="0A640E0C">
      <w:numFmt w:val="bullet"/>
      <w:lvlText w:val="•"/>
      <w:lvlJc w:val="left"/>
      <w:pPr>
        <w:ind w:left="7466" w:hanging="274"/>
      </w:pPr>
      <w:rPr>
        <w:rFonts w:hint="default"/>
        <w:lang w:val="ru-RU" w:eastAsia="en-US" w:bidi="ar-SA"/>
      </w:rPr>
    </w:lvl>
    <w:lvl w:ilvl="7" w:tplc="2CE4AE74">
      <w:numFmt w:val="bullet"/>
      <w:lvlText w:val="•"/>
      <w:lvlJc w:val="left"/>
      <w:pPr>
        <w:ind w:left="8487" w:hanging="274"/>
      </w:pPr>
      <w:rPr>
        <w:rFonts w:hint="default"/>
        <w:lang w:val="ru-RU" w:eastAsia="en-US" w:bidi="ar-SA"/>
      </w:rPr>
    </w:lvl>
    <w:lvl w:ilvl="8" w:tplc="453C9570">
      <w:numFmt w:val="bullet"/>
      <w:lvlText w:val="•"/>
      <w:lvlJc w:val="left"/>
      <w:pPr>
        <w:ind w:left="9508" w:hanging="274"/>
      </w:pPr>
      <w:rPr>
        <w:rFonts w:hint="default"/>
        <w:lang w:val="ru-RU" w:eastAsia="en-US" w:bidi="ar-SA"/>
      </w:rPr>
    </w:lvl>
  </w:abstractNum>
  <w:abstractNum w:abstractNumId="17">
    <w:nsid w:val="7E3218E3"/>
    <w:multiLevelType w:val="hybridMultilevel"/>
    <w:tmpl w:val="CDE2D60A"/>
    <w:lvl w:ilvl="0" w:tplc="E83E482A">
      <w:start w:val="1"/>
      <w:numFmt w:val="decimal"/>
      <w:lvlText w:val="%1."/>
      <w:lvlJc w:val="left"/>
      <w:pPr>
        <w:ind w:left="1348" w:hanging="27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7687392">
      <w:numFmt w:val="bullet"/>
      <w:lvlText w:val="•"/>
      <w:lvlJc w:val="left"/>
      <w:pPr>
        <w:ind w:left="2361" w:hanging="274"/>
      </w:pPr>
      <w:rPr>
        <w:rFonts w:hint="default"/>
        <w:lang w:val="ru-RU" w:eastAsia="en-US" w:bidi="ar-SA"/>
      </w:rPr>
    </w:lvl>
    <w:lvl w:ilvl="2" w:tplc="12C2F50C">
      <w:numFmt w:val="bullet"/>
      <w:lvlText w:val="•"/>
      <w:lvlJc w:val="left"/>
      <w:pPr>
        <w:ind w:left="3382" w:hanging="274"/>
      </w:pPr>
      <w:rPr>
        <w:rFonts w:hint="default"/>
        <w:lang w:val="ru-RU" w:eastAsia="en-US" w:bidi="ar-SA"/>
      </w:rPr>
    </w:lvl>
    <w:lvl w:ilvl="3" w:tplc="640A5472">
      <w:numFmt w:val="bullet"/>
      <w:lvlText w:val="•"/>
      <w:lvlJc w:val="left"/>
      <w:pPr>
        <w:ind w:left="4403" w:hanging="274"/>
      </w:pPr>
      <w:rPr>
        <w:rFonts w:hint="default"/>
        <w:lang w:val="ru-RU" w:eastAsia="en-US" w:bidi="ar-SA"/>
      </w:rPr>
    </w:lvl>
    <w:lvl w:ilvl="4" w:tplc="16BC8BEE">
      <w:numFmt w:val="bullet"/>
      <w:lvlText w:val="•"/>
      <w:lvlJc w:val="left"/>
      <w:pPr>
        <w:ind w:left="5424" w:hanging="274"/>
      </w:pPr>
      <w:rPr>
        <w:rFonts w:hint="default"/>
        <w:lang w:val="ru-RU" w:eastAsia="en-US" w:bidi="ar-SA"/>
      </w:rPr>
    </w:lvl>
    <w:lvl w:ilvl="5" w:tplc="C5FE28E6">
      <w:numFmt w:val="bullet"/>
      <w:lvlText w:val="•"/>
      <w:lvlJc w:val="left"/>
      <w:pPr>
        <w:ind w:left="6445" w:hanging="274"/>
      </w:pPr>
      <w:rPr>
        <w:rFonts w:hint="default"/>
        <w:lang w:val="ru-RU" w:eastAsia="en-US" w:bidi="ar-SA"/>
      </w:rPr>
    </w:lvl>
    <w:lvl w:ilvl="6" w:tplc="791CB074">
      <w:numFmt w:val="bullet"/>
      <w:lvlText w:val="•"/>
      <w:lvlJc w:val="left"/>
      <w:pPr>
        <w:ind w:left="7466" w:hanging="274"/>
      </w:pPr>
      <w:rPr>
        <w:rFonts w:hint="default"/>
        <w:lang w:val="ru-RU" w:eastAsia="en-US" w:bidi="ar-SA"/>
      </w:rPr>
    </w:lvl>
    <w:lvl w:ilvl="7" w:tplc="CB38A118">
      <w:numFmt w:val="bullet"/>
      <w:lvlText w:val="•"/>
      <w:lvlJc w:val="left"/>
      <w:pPr>
        <w:ind w:left="8487" w:hanging="274"/>
      </w:pPr>
      <w:rPr>
        <w:rFonts w:hint="default"/>
        <w:lang w:val="ru-RU" w:eastAsia="en-US" w:bidi="ar-SA"/>
      </w:rPr>
    </w:lvl>
    <w:lvl w:ilvl="8" w:tplc="A57028DA">
      <w:numFmt w:val="bullet"/>
      <w:lvlText w:val="•"/>
      <w:lvlJc w:val="left"/>
      <w:pPr>
        <w:ind w:left="9508" w:hanging="274"/>
      </w:pPr>
      <w:rPr>
        <w:rFonts w:hint="default"/>
        <w:lang w:val="ru-RU" w:eastAsia="en-US" w:bidi="ar-SA"/>
      </w:rPr>
    </w:lvl>
  </w:abstractNum>
  <w:num w:numId="1">
    <w:abstractNumId w:val="7"/>
  </w:num>
  <w:num w:numId="2">
    <w:abstractNumId w:val="15"/>
  </w:num>
  <w:num w:numId="3">
    <w:abstractNumId w:val="17"/>
  </w:num>
  <w:num w:numId="4">
    <w:abstractNumId w:val="6"/>
  </w:num>
  <w:num w:numId="5">
    <w:abstractNumId w:val="10"/>
  </w:num>
  <w:num w:numId="6">
    <w:abstractNumId w:val="2"/>
  </w:num>
  <w:num w:numId="7">
    <w:abstractNumId w:val="8"/>
  </w:num>
  <w:num w:numId="8">
    <w:abstractNumId w:val="11"/>
  </w:num>
  <w:num w:numId="9">
    <w:abstractNumId w:val="0"/>
  </w:num>
  <w:num w:numId="10">
    <w:abstractNumId w:val="3"/>
  </w:num>
  <w:num w:numId="11">
    <w:abstractNumId w:val="9"/>
  </w:num>
  <w:num w:numId="12">
    <w:abstractNumId w:val="4"/>
  </w:num>
  <w:num w:numId="13">
    <w:abstractNumId w:val="12"/>
  </w:num>
  <w:num w:numId="14">
    <w:abstractNumId w:val="16"/>
  </w:num>
  <w:num w:numId="15">
    <w:abstractNumId w:val="5"/>
  </w:num>
  <w:num w:numId="16">
    <w:abstractNumId w:val="14"/>
  </w:num>
  <w:num w:numId="17">
    <w:abstractNumId w:val="1"/>
  </w:num>
  <w:num w:numId="1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5122"/>
    <o:shapelayout v:ext="edit">
      <o:idmap v:ext="edit" data="1"/>
    </o:shapelayout>
  </w:hdrShapeDefaults>
  <w:footnotePr>
    <w:footnote w:id="0"/>
    <w:footnote w:id="1"/>
  </w:footnotePr>
  <w:endnotePr>
    <w:endnote w:id="0"/>
    <w:endnote w:id="1"/>
  </w:endnotePr>
  <w:compat>
    <w:ulTrailSpace/>
    <w:shapeLayoutLikeWW8/>
  </w:compat>
  <w:rsids>
    <w:rsidRoot w:val="00914A7F"/>
    <w:rsid w:val="000B6C89"/>
    <w:rsid w:val="002C3C74"/>
    <w:rsid w:val="00914A7F"/>
    <w:rsid w:val="009F79A1"/>
    <w:rsid w:val="00AD7218"/>
    <w:rsid w:val="00C307F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14A7F"/>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14A7F"/>
    <w:tblPr>
      <w:tblInd w:w="0" w:type="dxa"/>
      <w:tblCellMar>
        <w:top w:w="0" w:type="dxa"/>
        <w:left w:w="0" w:type="dxa"/>
        <w:bottom w:w="0" w:type="dxa"/>
        <w:right w:w="0" w:type="dxa"/>
      </w:tblCellMar>
    </w:tblPr>
  </w:style>
  <w:style w:type="paragraph" w:styleId="a3">
    <w:name w:val="Body Text"/>
    <w:basedOn w:val="a"/>
    <w:uiPriority w:val="1"/>
    <w:qFormat/>
    <w:rsid w:val="00914A7F"/>
    <w:pPr>
      <w:spacing w:before="45"/>
      <w:ind w:left="1348" w:firstLine="693"/>
      <w:jc w:val="both"/>
    </w:pPr>
    <w:rPr>
      <w:sz w:val="24"/>
      <w:szCs w:val="24"/>
    </w:rPr>
  </w:style>
  <w:style w:type="paragraph" w:customStyle="1" w:styleId="Heading1">
    <w:name w:val="Heading 1"/>
    <w:basedOn w:val="a"/>
    <w:uiPriority w:val="1"/>
    <w:qFormat/>
    <w:rsid w:val="00914A7F"/>
    <w:pPr>
      <w:ind w:left="1348"/>
      <w:jc w:val="both"/>
      <w:outlineLvl w:val="1"/>
    </w:pPr>
    <w:rPr>
      <w:b/>
      <w:bCs/>
      <w:sz w:val="24"/>
      <w:szCs w:val="24"/>
    </w:rPr>
  </w:style>
  <w:style w:type="paragraph" w:styleId="a4">
    <w:name w:val="List Paragraph"/>
    <w:basedOn w:val="a"/>
    <w:uiPriority w:val="1"/>
    <w:qFormat/>
    <w:rsid w:val="00914A7F"/>
    <w:pPr>
      <w:spacing w:before="45"/>
      <w:ind w:left="1348" w:firstLine="693"/>
      <w:jc w:val="both"/>
    </w:pPr>
  </w:style>
  <w:style w:type="paragraph" w:customStyle="1" w:styleId="TableParagraph">
    <w:name w:val="Table Paragraph"/>
    <w:basedOn w:val="a"/>
    <w:uiPriority w:val="1"/>
    <w:qFormat/>
    <w:rsid w:val="00914A7F"/>
    <w:pPr>
      <w:ind w:left="134"/>
    </w:pPr>
  </w:style>
  <w:style w:type="table" w:styleId="a5">
    <w:name w:val="Table Grid"/>
    <w:basedOn w:val="a1"/>
    <w:uiPriority w:val="39"/>
    <w:rsid w:val="002C3C74"/>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1"/>
    <w:qFormat/>
    <w:rsid w:val="002C3C74"/>
    <w:pPr>
      <w:widowControl/>
      <w:autoSpaceDE/>
      <w:autoSpaceDN/>
    </w:pPr>
    <w:rPr>
      <w:rFonts w:eastAsiaTheme="minorEastAsia"/>
      <w:lang w:val="ru-RU" w:eastAsia="ru-RU"/>
    </w:rPr>
  </w:style>
  <w:style w:type="paragraph" w:styleId="a7">
    <w:name w:val="Balloon Text"/>
    <w:basedOn w:val="a"/>
    <w:link w:val="a8"/>
    <w:uiPriority w:val="99"/>
    <w:semiHidden/>
    <w:unhideWhenUsed/>
    <w:rsid w:val="000B6C89"/>
    <w:rPr>
      <w:rFonts w:ascii="Tahoma" w:hAnsi="Tahoma" w:cs="Tahoma"/>
      <w:sz w:val="16"/>
      <w:szCs w:val="16"/>
    </w:rPr>
  </w:style>
  <w:style w:type="character" w:customStyle="1" w:styleId="a8">
    <w:name w:val="Текст выноски Знак"/>
    <w:basedOn w:val="a0"/>
    <w:link w:val="a7"/>
    <w:uiPriority w:val="99"/>
    <w:semiHidden/>
    <w:rsid w:val="000B6C89"/>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mob-edu.ru/" TargetMode="External"/><Relationship Id="rId18" Type="http://schemas.openxmlformats.org/officeDocument/2006/relationships/hyperlink" Target="https://media.prosv.ru/"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4.png"/><Relationship Id="rId7" Type="http://schemas.openxmlformats.org/officeDocument/2006/relationships/image" Target="media/image1.jpeg"/><Relationship Id="rId12" Type="http://schemas.openxmlformats.org/officeDocument/2006/relationships/hyperlink" Target="https://education.yandex.ru/home/" TargetMode="External"/><Relationship Id="rId17" Type="http://schemas.openxmlformats.org/officeDocument/2006/relationships/hyperlink" Target="https://edu.sirius.online/%23/" TargetMode="External"/><Relationship Id="rId25" Type="http://schemas.openxmlformats.org/officeDocument/2006/relationships/image" Target="media/image8.png"/><Relationship Id="rId2" Type="http://schemas.openxmlformats.org/officeDocument/2006/relationships/styles" Target="styles.xml"/><Relationship Id="rId16" Type="http://schemas.openxmlformats.org/officeDocument/2006/relationships/hyperlink" Target="https://foxford.ru/about" TargetMode="External"/><Relationship Id="rId20"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chi.ru/" TargetMode="External"/><Relationship Id="rId24" Type="http://schemas.openxmlformats.org/officeDocument/2006/relationships/image" Target="media/image7.png"/><Relationship Id="rId5" Type="http://schemas.openxmlformats.org/officeDocument/2006/relationships/footnotes" Target="footnotes.xml"/><Relationship Id="rId15" Type="http://schemas.openxmlformats.org/officeDocument/2006/relationships/hyperlink" Target="https://foxford.ru/about" TargetMode="External"/><Relationship Id="rId23" Type="http://schemas.openxmlformats.org/officeDocument/2006/relationships/image" Target="media/image6.png"/><Relationship Id="rId10" Type="http://schemas.openxmlformats.org/officeDocument/2006/relationships/hyperlink" Target="https://resh.edu.ru/" TargetMode="External"/><Relationship Id="rId19"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resh.edu.ru/" TargetMode="External"/><Relationship Id="rId14" Type="http://schemas.openxmlformats.org/officeDocument/2006/relationships/hyperlink" Target="https://mob-edu.ru/" TargetMode="External"/><Relationship Id="rId22" Type="http://schemas.openxmlformats.org/officeDocument/2006/relationships/image" Target="media/image5.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18</Pages>
  <Words>8595</Words>
  <Characters>48994</Characters>
  <Application>Microsoft Office Word</Application>
  <DocSecurity>0</DocSecurity>
  <Lines>408</Lines>
  <Paragraphs>114</Paragraphs>
  <ScaleCrop>false</ScaleCrop>
  <Company>Reanimator Extreme Edition</Company>
  <LinksUpToDate>false</LinksUpToDate>
  <CharactersWithSpaces>57475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ЗДВР</dc:creator>
  <cp:lastModifiedBy>Школа</cp:lastModifiedBy>
  <cp:revision>3</cp:revision>
  <cp:lastPrinted>2024-10-09T05:06:00Z</cp:lastPrinted>
  <dcterms:created xsi:type="dcterms:W3CDTF">2024-10-09T05:08:00Z</dcterms:created>
  <dcterms:modified xsi:type="dcterms:W3CDTF">2024-10-09T05:56:00Z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2024-10-08T00:00:00Z</vt:filetime>
  </property>
  <property fmtid="{D5CDD505-2E9C-101B-9397-08002B2CF9AE}" pid="3" name="Creator">
    <vt:lpwstr>Microsoft® Word 2016</vt:lpwstr>
  </property>
  <property fmtid="{D5CDD505-2E9C-101B-9397-08002B2CF9AE}" pid="4" name="LastSaved">
    <vt:filetime>2024-10-09T00:00:00Z</vt:filetime>
  </property>
  <property fmtid="{D5CDD505-2E9C-101B-9397-08002B2CF9AE}" pid="5" name="Producer">
    <vt:lpwstr>Microsoft® Word 2016</vt:lpwstr>
  </property>
</Properties>
</file>